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32" w:rsidRPr="00DA78C9" w:rsidRDefault="00DA78C9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La “C</w:t>
      </w:r>
      <w:r w:rsidR="004D2A32" w:rsidRPr="00DA78C9">
        <w:rPr>
          <w:rFonts w:ascii="Arial" w:hAnsi="Arial" w:cs="Arial"/>
        </w:rPr>
        <w:t>arta de representación” es un instrumento de auditoría interna, elaborado conforme a la Guía técnica de la Función Pública; así como a los lineamientos de las Normas Internacionales de Auditoría.  El objetivo de la carta de representación es obtener por escrito la confirmación, por parte del líder del proceso y/o subproceso, de que la información, documentos y registros puestos a disposición del equipo auditor, fueron entregados en medio magnético de manera oportuna.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hAnsi="Arial" w:cs="Arial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hAnsi="Arial" w:cs="Arial"/>
        </w:rPr>
      </w:pPr>
      <w:r w:rsidRPr="00DA78C9">
        <w:rPr>
          <w:rFonts w:ascii="Arial" w:hAnsi="Arial" w:cs="Arial"/>
        </w:rPr>
        <w:t>Los líderes de procesos y subprocesos deben dirigir la carta de representación, al líder de la oficina de Control Interno, una vez finaliza la auditoría interna</w:t>
      </w:r>
      <w:r w:rsidR="00C913BE" w:rsidRPr="00DA78C9">
        <w:rPr>
          <w:rFonts w:ascii="Arial" w:hAnsi="Arial" w:cs="Arial"/>
        </w:rPr>
        <w:t xml:space="preserve">. </w:t>
      </w:r>
      <w:r w:rsidRPr="00DA78C9">
        <w:rPr>
          <w:rFonts w:ascii="Arial" w:hAnsi="Arial" w:cs="Arial"/>
        </w:rPr>
        <w:t>Este documento hará parte del informe de auditoría.</w:t>
      </w:r>
    </w:p>
    <w:p w:rsidR="004D2A32" w:rsidRPr="00DA78C9" w:rsidRDefault="004D2A32" w:rsidP="00DA78C9">
      <w:pPr>
        <w:pStyle w:val="Prrafodelista"/>
        <w:ind w:left="-142" w:right="-126"/>
        <w:contextualSpacing/>
        <w:jc w:val="both"/>
        <w:rPr>
          <w:rFonts w:ascii="Arial" w:hAnsi="Arial" w:cs="Arial"/>
        </w:rPr>
      </w:pPr>
    </w:p>
    <w:p w:rsidR="004D2A32" w:rsidRPr="009277E9" w:rsidRDefault="004D2A32" w:rsidP="00DA78C9">
      <w:pPr>
        <w:pStyle w:val="Prrafodelista"/>
        <w:spacing w:line="276" w:lineRule="auto"/>
        <w:ind w:left="-142" w:right="-126"/>
        <w:contextualSpacing/>
        <w:jc w:val="center"/>
        <w:rPr>
          <w:rFonts w:ascii="Arial" w:eastAsia="Times New Roman" w:hAnsi="Arial" w:cs="Arial"/>
          <w:b/>
          <w:color w:val="000000"/>
          <w:lang w:eastAsia="es-CO"/>
        </w:rPr>
      </w:pPr>
      <w:r w:rsidRPr="009277E9">
        <w:rPr>
          <w:rFonts w:ascii="Arial" w:eastAsia="Times New Roman" w:hAnsi="Arial" w:cs="Arial"/>
          <w:b/>
          <w:color w:val="000000"/>
          <w:lang w:eastAsia="es-CO"/>
        </w:rPr>
        <w:t xml:space="preserve">MODELO DE </w:t>
      </w:r>
      <w:r w:rsidR="00156DD1" w:rsidRPr="009277E9">
        <w:rPr>
          <w:rFonts w:ascii="Arial" w:eastAsia="Times New Roman" w:hAnsi="Arial" w:cs="Arial"/>
          <w:b/>
          <w:color w:val="000000"/>
          <w:lang w:eastAsia="es-CO"/>
        </w:rPr>
        <w:t>CARTA DE REPRESENTACIÓ</w:t>
      </w:r>
      <w:r w:rsidRPr="009277E9">
        <w:rPr>
          <w:rFonts w:ascii="Arial" w:eastAsia="Times New Roman" w:hAnsi="Arial" w:cs="Arial"/>
          <w:b/>
          <w:color w:val="000000"/>
          <w:lang w:eastAsia="es-CO"/>
        </w:rPr>
        <w:t>N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 xml:space="preserve">Neiva,   // </w:t>
      </w:r>
      <w:r w:rsidR="0054685E" w:rsidRPr="00DA78C9">
        <w:rPr>
          <w:rFonts w:ascii="Arial" w:eastAsia="Times New Roman" w:hAnsi="Arial" w:cs="Arial"/>
          <w:color w:val="000000"/>
          <w:lang w:eastAsia="es-CO"/>
        </w:rPr>
        <w:t>DD</w:t>
      </w:r>
      <w:r w:rsidR="0054685E"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  <w:r w:rsidRPr="00DA78C9">
        <w:rPr>
          <w:rFonts w:ascii="Arial" w:eastAsia="Times New Roman" w:hAnsi="Arial" w:cs="Arial"/>
          <w:color w:val="000000"/>
          <w:lang w:eastAsia="es-CO"/>
        </w:rPr>
        <w:t>//</w:t>
      </w:r>
      <w:r w:rsidR="0054685E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54685E" w:rsidRPr="00DA78C9">
        <w:rPr>
          <w:rFonts w:ascii="Arial" w:eastAsia="Times New Roman" w:hAnsi="Arial" w:cs="Arial"/>
          <w:color w:val="000000"/>
          <w:lang w:eastAsia="es-CO"/>
        </w:rPr>
        <w:t>MM</w:t>
      </w:r>
      <w:r w:rsidR="0054685E"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  <w:r w:rsidR="0099274F" w:rsidRPr="00DA78C9">
        <w:rPr>
          <w:rFonts w:ascii="Arial" w:eastAsia="Times New Roman" w:hAnsi="Arial" w:cs="Arial"/>
          <w:color w:val="000000"/>
          <w:lang w:eastAsia="es-CO"/>
        </w:rPr>
        <w:t>// AAAA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>Señores:</w:t>
      </w:r>
    </w:p>
    <w:p w:rsidR="004D2A32" w:rsidRPr="00DA78C9" w:rsidRDefault="00ED2417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DA78C9">
        <w:rPr>
          <w:rFonts w:ascii="Arial" w:eastAsia="Times New Roman" w:hAnsi="Arial" w:cs="Arial"/>
          <w:b/>
          <w:color w:val="000000"/>
          <w:lang w:eastAsia="es-CO"/>
        </w:rPr>
        <w:t>(</w:t>
      </w:r>
      <w:proofErr w:type="spellStart"/>
      <w:proofErr w:type="gramStart"/>
      <w:r w:rsidR="004D2A32" w:rsidRPr="00DA78C9">
        <w:rPr>
          <w:rFonts w:ascii="Arial" w:eastAsia="Times New Roman" w:hAnsi="Arial" w:cs="Arial"/>
          <w:b/>
          <w:color w:val="000000"/>
          <w:lang w:eastAsia="es-CO"/>
        </w:rPr>
        <w:t>xxxxxxxxxxxxxxxxxxxxx</w:t>
      </w:r>
      <w:proofErr w:type="spellEnd"/>
      <w:proofErr w:type="gramEnd"/>
      <w:r w:rsidRPr="00DA78C9">
        <w:rPr>
          <w:rFonts w:ascii="Arial" w:eastAsia="Times New Roman" w:hAnsi="Arial" w:cs="Arial"/>
          <w:b/>
          <w:color w:val="000000"/>
          <w:lang w:eastAsia="es-CO"/>
        </w:rPr>
        <w:t>)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val="es-CO" w:eastAsia="es-CO"/>
        </w:rPr>
        <w:t>Gestor Oficina de Control Interno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val="es-CO" w:eastAsia="es-CO"/>
        </w:rPr>
        <w:t>ESE CARMEN EMILIA OSPINA DE NEIVA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>Ciudad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>Asunto: Carta de Representación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>Cordial saludo: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801FB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hAnsi="Arial" w:cs="Arial"/>
        </w:rPr>
      </w:pPr>
      <w:r w:rsidRPr="00DA78C9">
        <w:rPr>
          <w:rFonts w:ascii="Arial" w:hAnsi="Arial" w:cs="Arial"/>
        </w:rPr>
        <w:t xml:space="preserve">Por medio de la </w:t>
      </w:r>
      <w:r w:rsidR="00DF59E6" w:rsidRPr="00DA78C9">
        <w:rPr>
          <w:rFonts w:ascii="Arial" w:hAnsi="Arial" w:cs="Arial"/>
        </w:rPr>
        <w:t>presente, me</w:t>
      </w:r>
      <w:r w:rsidR="004D2A32" w:rsidRPr="00DA78C9">
        <w:rPr>
          <w:rFonts w:ascii="Arial" w:hAnsi="Arial" w:cs="Arial"/>
        </w:rPr>
        <w:t xml:space="preserve"> permito confirmar, como líder del proceso y/o subproceso __________________________, que la información, documentos, registros y demás evidencias solicitadas por el auditor y/o equipo auditor, fueron entregados de manera oportuna y en medio </w:t>
      </w:r>
      <w:r w:rsidR="008376E9" w:rsidRPr="00DA78C9">
        <w:rPr>
          <w:rFonts w:ascii="Arial" w:hAnsi="Arial" w:cs="Arial"/>
        </w:rPr>
        <w:t>magnético</w:t>
      </w:r>
      <w:r w:rsidR="002A1555" w:rsidRPr="00DA78C9">
        <w:rPr>
          <w:rFonts w:ascii="Arial" w:hAnsi="Arial" w:cs="Arial"/>
        </w:rPr>
        <w:t>, físico, fotográfico u otro.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>Cordialmente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0050BA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>FIRMA</w:t>
      </w:r>
      <w:r w:rsidR="004D2A32" w:rsidRPr="00DA78C9">
        <w:rPr>
          <w:rFonts w:ascii="Arial" w:eastAsia="Times New Roman" w:hAnsi="Arial" w:cs="Arial"/>
          <w:color w:val="000000"/>
          <w:lang w:eastAsia="es-CO"/>
        </w:rPr>
        <w:t>:</w:t>
      </w:r>
      <w:r w:rsidR="004D2A32" w:rsidRPr="00DA78C9">
        <w:rPr>
          <w:rFonts w:ascii="Arial" w:eastAsia="Times New Roman" w:hAnsi="Arial" w:cs="Arial"/>
          <w:color w:val="000000"/>
          <w:lang w:eastAsia="es-CO"/>
        </w:rPr>
        <w:tab/>
        <w:t>______________________________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54685E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NOMBRE</w:t>
      </w:r>
      <w:r w:rsidR="004D2A32" w:rsidRPr="00DA78C9">
        <w:rPr>
          <w:rFonts w:ascii="Arial" w:eastAsia="Times New Roman" w:hAnsi="Arial" w:cs="Arial"/>
          <w:b/>
          <w:color w:val="000000"/>
          <w:lang w:eastAsia="es-CO"/>
        </w:rPr>
        <w:t>:</w:t>
      </w:r>
      <w:r w:rsidR="004D2A32" w:rsidRPr="00DA78C9">
        <w:rPr>
          <w:rFonts w:ascii="Arial" w:eastAsia="Times New Roman" w:hAnsi="Arial" w:cs="Arial"/>
          <w:color w:val="000000"/>
          <w:lang w:eastAsia="es-CO"/>
        </w:rPr>
        <w:tab/>
        <w:t>______________________________</w:t>
      </w: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4D2A32" w:rsidRPr="00DA78C9" w:rsidRDefault="004D2A32" w:rsidP="00DA78C9">
      <w:pPr>
        <w:pStyle w:val="Prrafodelista"/>
        <w:spacing w:line="276" w:lineRule="auto"/>
        <w:ind w:left="-142" w:right="-126"/>
        <w:contextualSpacing/>
        <w:jc w:val="both"/>
        <w:rPr>
          <w:rFonts w:ascii="Arial" w:eastAsia="Times New Roman" w:hAnsi="Arial" w:cs="Arial"/>
          <w:color w:val="000000"/>
          <w:lang w:eastAsia="es-CO"/>
        </w:rPr>
      </w:pPr>
      <w:r w:rsidRPr="00DA78C9">
        <w:rPr>
          <w:rFonts w:ascii="Arial" w:eastAsia="Times New Roman" w:hAnsi="Arial" w:cs="Arial"/>
          <w:color w:val="000000"/>
          <w:lang w:eastAsia="es-CO"/>
        </w:rPr>
        <w:t>CARGO</w:t>
      </w:r>
      <w:r w:rsidRPr="00DA78C9">
        <w:rPr>
          <w:rFonts w:ascii="Arial" w:eastAsia="Times New Roman" w:hAnsi="Arial" w:cs="Arial"/>
          <w:b/>
          <w:color w:val="000000"/>
          <w:lang w:eastAsia="es-CO"/>
        </w:rPr>
        <w:t>:</w:t>
      </w:r>
      <w:r w:rsidRPr="00DA78C9">
        <w:rPr>
          <w:rFonts w:ascii="Arial" w:eastAsia="Times New Roman" w:hAnsi="Arial" w:cs="Arial"/>
          <w:color w:val="000000"/>
          <w:lang w:eastAsia="es-CO"/>
        </w:rPr>
        <w:tab/>
        <w:t>______________________________</w:t>
      </w:r>
    </w:p>
    <w:p w:rsidR="0099274F" w:rsidRDefault="0099274F" w:rsidP="00DA78C9">
      <w:pPr>
        <w:suppressAutoHyphens w:val="0"/>
        <w:ind w:left="-142" w:right="-126"/>
        <w:jc w:val="center"/>
        <w:rPr>
          <w:rFonts w:ascii="Arial" w:hAnsi="Arial" w:cs="Arial"/>
          <w:b/>
          <w:lang w:eastAsia="es-ES"/>
        </w:rPr>
      </w:pPr>
    </w:p>
    <w:p w:rsidR="00DA78C9" w:rsidRDefault="00DA78C9" w:rsidP="00DA78C9">
      <w:pPr>
        <w:suppressAutoHyphens w:val="0"/>
        <w:ind w:left="-142" w:right="-126"/>
        <w:jc w:val="center"/>
        <w:rPr>
          <w:rFonts w:ascii="Arial" w:hAnsi="Arial" w:cs="Arial"/>
          <w:b/>
          <w:lang w:eastAsia="es-ES"/>
        </w:rPr>
      </w:pPr>
    </w:p>
    <w:p w:rsidR="00DA78C9" w:rsidRDefault="00DA78C9" w:rsidP="00DA78C9">
      <w:pPr>
        <w:suppressAutoHyphens w:val="0"/>
        <w:ind w:left="-142" w:right="-126"/>
        <w:jc w:val="center"/>
        <w:rPr>
          <w:rFonts w:ascii="Arial" w:hAnsi="Arial" w:cs="Arial"/>
          <w:b/>
          <w:lang w:eastAsia="es-ES"/>
        </w:rPr>
      </w:pPr>
    </w:p>
    <w:p w:rsidR="00DA78C9" w:rsidRDefault="00DA78C9" w:rsidP="00DA78C9">
      <w:pPr>
        <w:suppressAutoHyphens w:val="0"/>
        <w:ind w:left="-142" w:right="-126"/>
        <w:jc w:val="center"/>
        <w:rPr>
          <w:rFonts w:ascii="Arial" w:hAnsi="Arial" w:cs="Arial"/>
          <w:b/>
          <w:lang w:eastAsia="es-ES"/>
        </w:rPr>
      </w:pPr>
    </w:p>
    <w:p w:rsidR="0099274F" w:rsidRPr="0054685E" w:rsidRDefault="00B06030" w:rsidP="0054685E">
      <w:pPr>
        <w:suppressAutoHyphens w:val="0"/>
        <w:spacing w:line="360" w:lineRule="auto"/>
        <w:ind w:left="-142" w:right="-126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54685E">
        <w:rPr>
          <w:rFonts w:ascii="Arial" w:hAnsi="Arial" w:cs="Arial"/>
          <w:b/>
          <w:sz w:val="24"/>
          <w:szCs w:val="24"/>
          <w:lang w:eastAsia="es-ES"/>
        </w:rPr>
        <w:lastRenderedPageBreak/>
        <w:t xml:space="preserve">INSTRUCTIVO PARA DILIGENCIAR EL FORMATO </w:t>
      </w:r>
    </w:p>
    <w:p w:rsidR="00B06030" w:rsidRPr="0054685E" w:rsidRDefault="009277E9" w:rsidP="0054685E">
      <w:pPr>
        <w:suppressAutoHyphens w:val="0"/>
        <w:spacing w:line="360" w:lineRule="auto"/>
        <w:ind w:left="-142" w:right="-126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“</w:t>
      </w:r>
      <w:r w:rsidR="00B06030" w:rsidRPr="0054685E">
        <w:rPr>
          <w:rFonts w:ascii="Arial" w:hAnsi="Arial" w:cs="Arial"/>
          <w:b/>
          <w:sz w:val="24"/>
          <w:szCs w:val="24"/>
          <w:lang w:eastAsia="es-ES"/>
        </w:rPr>
        <w:t xml:space="preserve">CARTA DE </w:t>
      </w:r>
      <w:r w:rsidR="001D5ADF" w:rsidRPr="0054685E">
        <w:rPr>
          <w:rFonts w:ascii="Arial" w:hAnsi="Arial" w:cs="Arial"/>
          <w:b/>
          <w:sz w:val="24"/>
          <w:szCs w:val="24"/>
          <w:lang w:eastAsia="es-ES"/>
        </w:rPr>
        <w:t>RE</w:t>
      </w:r>
      <w:r w:rsidR="00B06030" w:rsidRPr="0054685E">
        <w:rPr>
          <w:rFonts w:ascii="Arial" w:hAnsi="Arial" w:cs="Arial"/>
          <w:b/>
          <w:sz w:val="24"/>
          <w:szCs w:val="24"/>
          <w:lang w:eastAsia="es-ES"/>
        </w:rPr>
        <w:t>PRESENTACIÓN"</w:t>
      </w:r>
    </w:p>
    <w:p w:rsidR="00B06030" w:rsidRPr="0054685E" w:rsidRDefault="00B06030" w:rsidP="0054685E">
      <w:pPr>
        <w:suppressAutoHyphens w:val="0"/>
        <w:spacing w:line="360" w:lineRule="auto"/>
        <w:ind w:left="-142" w:right="-126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B06030" w:rsidRPr="0054685E" w:rsidRDefault="00B06030" w:rsidP="0054685E">
      <w:pPr>
        <w:suppressAutoHyphens w:val="0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  <w:lang w:eastAsia="es-ES"/>
        </w:rPr>
      </w:pPr>
      <w:r w:rsidRPr="0054685E">
        <w:rPr>
          <w:rFonts w:ascii="Arial" w:hAnsi="Arial" w:cs="Arial"/>
          <w:b/>
          <w:sz w:val="24"/>
          <w:szCs w:val="24"/>
          <w:lang w:eastAsia="es-ES"/>
        </w:rPr>
        <w:t xml:space="preserve">OBJETIVO: </w:t>
      </w:r>
      <w:r w:rsidR="00505E4A" w:rsidRPr="0054685E">
        <w:rPr>
          <w:rFonts w:ascii="Arial" w:hAnsi="Arial" w:cs="Arial"/>
          <w:sz w:val="24"/>
          <w:szCs w:val="24"/>
          <w:lang w:eastAsia="es-ES"/>
        </w:rPr>
        <w:t>Obtener por escrito la confirmación, por parte del líder del proceso y/o subproceso, de que la información, documentos y registros puestos a disposición del equipo auditor, fueron entregados en medio magnético de manera oportuna.</w:t>
      </w:r>
    </w:p>
    <w:p w:rsidR="00B06030" w:rsidRPr="0054685E" w:rsidRDefault="00B06030" w:rsidP="0054685E">
      <w:pPr>
        <w:suppressAutoHyphens w:val="0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  <w:lang w:eastAsia="es-ES"/>
        </w:rPr>
      </w:pPr>
    </w:p>
    <w:p w:rsidR="0072228A" w:rsidRPr="0054685E" w:rsidRDefault="00B06030" w:rsidP="0054685E">
      <w:pPr>
        <w:suppressAutoHyphens w:val="0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  <w:highlight w:val="red"/>
          <w:lang w:eastAsia="es-ES"/>
        </w:rPr>
      </w:pPr>
      <w:r w:rsidRPr="0054685E">
        <w:rPr>
          <w:rFonts w:ascii="Arial" w:hAnsi="Arial" w:cs="Arial"/>
          <w:b/>
          <w:sz w:val="24"/>
          <w:szCs w:val="24"/>
          <w:lang w:eastAsia="es-ES"/>
        </w:rPr>
        <w:t xml:space="preserve">ALCANCE: </w:t>
      </w:r>
      <w:r w:rsidR="0072228A" w:rsidRPr="0054685E">
        <w:rPr>
          <w:rFonts w:ascii="Arial" w:hAnsi="Arial" w:cs="Arial"/>
          <w:sz w:val="24"/>
          <w:szCs w:val="24"/>
          <w:lang w:eastAsia="es-ES"/>
        </w:rPr>
        <w:t>Aplica para</w:t>
      </w:r>
      <w:r w:rsidR="009277E9">
        <w:rPr>
          <w:rFonts w:ascii="Arial" w:hAnsi="Arial" w:cs="Arial"/>
          <w:sz w:val="24"/>
          <w:szCs w:val="24"/>
          <w:lang w:eastAsia="es-ES"/>
        </w:rPr>
        <w:t xml:space="preserve"> los líderes de proceso de la ES</w:t>
      </w:r>
      <w:r w:rsidR="0072228A" w:rsidRPr="0054685E">
        <w:rPr>
          <w:rFonts w:ascii="Arial" w:hAnsi="Arial" w:cs="Arial"/>
          <w:sz w:val="24"/>
          <w:szCs w:val="24"/>
          <w:lang w:eastAsia="es-ES"/>
        </w:rPr>
        <w:t>E Carmen Emilia Ospina.</w:t>
      </w:r>
    </w:p>
    <w:p w:rsidR="00B06030" w:rsidRPr="0054685E" w:rsidRDefault="0072228A" w:rsidP="0054685E">
      <w:pPr>
        <w:suppressAutoHyphens w:val="0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  <w:lang w:eastAsia="es-ES"/>
        </w:rPr>
      </w:pPr>
      <w:r w:rsidRPr="0054685E">
        <w:rPr>
          <w:rFonts w:ascii="Arial" w:hAnsi="Arial" w:cs="Arial"/>
          <w:sz w:val="24"/>
          <w:szCs w:val="24"/>
          <w:highlight w:val="red"/>
          <w:lang w:eastAsia="es-ES"/>
        </w:rPr>
        <w:t xml:space="preserve"> </w:t>
      </w:r>
    </w:p>
    <w:p w:rsidR="00B06030" w:rsidRDefault="00B06030" w:rsidP="0054685E">
      <w:pPr>
        <w:suppressAutoHyphens w:val="0"/>
        <w:spacing w:line="360" w:lineRule="auto"/>
        <w:ind w:left="-142" w:right="-126"/>
        <w:jc w:val="center"/>
        <w:rPr>
          <w:rFonts w:ascii="Arial" w:hAnsi="Arial" w:cs="Arial"/>
          <w:b/>
          <w:i/>
          <w:sz w:val="24"/>
          <w:szCs w:val="24"/>
          <w:lang w:eastAsia="es-ES"/>
        </w:rPr>
      </w:pPr>
      <w:r w:rsidRPr="0054685E">
        <w:rPr>
          <w:rFonts w:ascii="Arial" w:hAnsi="Arial" w:cs="Arial"/>
          <w:b/>
          <w:i/>
          <w:sz w:val="24"/>
          <w:szCs w:val="24"/>
          <w:lang w:eastAsia="es-ES"/>
        </w:rPr>
        <w:t>Para el diligenciamiento correcto del formato tenga en cuenta lo siguiente:</w:t>
      </w:r>
    </w:p>
    <w:p w:rsidR="0054685E" w:rsidRPr="0054685E" w:rsidRDefault="0054685E" w:rsidP="0054685E">
      <w:pPr>
        <w:suppressAutoHyphens w:val="0"/>
        <w:spacing w:line="360" w:lineRule="auto"/>
        <w:ind w:left="-142" w:right="-126"/>
        <w:jc w:val="center"/>
        <w:rPr>
          <w:rFonts w:ascii="Arial" w:hAnsi="Arial" w:cs="Arial"/>
          <w:b/>
          <w:i/>
          <w:sz w:val="24"/>
          <w:szCs w:val="24"/>
          <w:lang w:eastAsia="es-ES"/>
        </w:rPr>
      </w:pPr>
    </w:p>
    <w:p w:rsidR="0054685E" w:rsidRDefault="0054685E" w:rsidP="0054685E">
      <w:pPr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DD: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1475C9" w:rsidRPr="0054685E">
        <w:rPr>
          <w:rFonts w:ascii="Arial" w:hAnsi="Arial" w:cs="Arial"/>
          <w:sz w:val="24"/>
          <w:szCs w:val="24"/>
        </w:rPr>
        <w:t>Registr</w:t>
      </w:r>
      <w:r w:rsidR="0099274F" w:rsidRPr="0054685E">
        <w:rPr>
          <w:rFonts w:ascii="Arial" w:hAnsi="Arial" w:cs="Arial"/>
          <w:sz w:val="24"/>
          <w:szCs w:val="24"/>
        </w:rPr>
        <w:t>ar</w:t>
      </w:r>
      <w:r w:rsidR="001475C9" w:rsidRPr="0054685E">
        <w:rPr>
          <w:rFonts w:ascii="Arial" w:hAnsi="Arial" w:cs="Arial"/>
          <w:sz w:val="24"/>
          <w:szCs w:val="24"/>
        </w:rPr>
        <w:t xml:space="preserve"> en número el día</w:t>
      </w:r>
      <w:r w:rsidR="003C22EE" w:rsidRPr="0054685E">
        <w:rPr>
          <w:rFonts w:ascii="Arial" w:hAnsi="Arial" w:cs="Arial"/>
          <w:sz w:val="24"/>
          <w:szCs w:val="24"/>
        </w:rPr>
        <w:t xml:space="preserve"> en que se realiza la carta de </w:t>
      </w:r>
      <w:r w:rsidR="00E41FFA">
        <w:rPr>
          <w:rFonts w:ascii="Arial" w:hAnsi="Arial" w:cs="Arial"/>
          <w:sz w:val="24"/>
          <w:szCs w:val="24"/>
        </w:rPr>
        <w:t>re</w:t>
      </w:r>
      <w:r w:rsidR="003C22EE" w:rsidRPr="0054685E">
        <w:rPr>
          <w:rFonts w:ascii="Arial" w:hAnsi="Arial" w:cs="Arial"/>
          <w:sz w:val="24"/>
          <w:szCs w:val="24"/>
        </w:rPr>
        <w:t xml:space="preserve">presentación. </w:t>
      </w:r>
    </w:p>
    <w:p w:rsidR="0054685E" w:rsidRDefault="0054685E" w:rsidP="0054685E">
      <w:pPr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MM: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99274F" w:rsidRPr="0054685E">
        <w:rPr>
          <w:rFonts w:ascii="Arial" w:hAnsi="Arial" w:cs="Arial"/>
          <w:sz w:val="24"/>
          <w:szCs w:val="24"/>
        </w:rPr>
        <w:t>Registrar</w:t>
      </w:r>
      <w:r w:rsidR="00A16503" w:rsidRPr="0054685E">
        <w:rPr>
          <w:rFonts w:ascii="Arial" w:hAnsi="Arial" w:cs="Arial"/>
          <w:sz w:val="24"/>
          <w:szCs w:val="24"/>
        </w:rPr>
        <w:t xml:space="preserve"> en número </w:t>
      </w:r>
      <w:r w:rsidR="001475C9" w:rsidRPr="0054685E">
        <w:rPr>
          <w:rFonts w:ascii="Arial" w:hAnsi="Arial" w:cs="Arial"/>
          <w:sz w:val="24"/>
          <w:szCs w:val="24"/>
        </w:rPr>
        <w:t>el mes</w:t>
      </w:r>
      <w:r w:rsidR="00A16503" w:rsidRPr="0054685E">
        <w:rPr>
          <w:rFonts w:ascii="Arial" w:hAnsi="Arial" w:cs="Arial"/>
          <w:sz w:val="24"/>
          <w:szCs w:val="24"/>
        </w:rPr>
        <w:t xml:space="preserve"> en que se realiza </w:t>
      </w:r>
      <w:r w:rsidR="00C920A7" w:rsidRPr="0054685E">
        <w:rPr>
          <w:rFonts w:ascii="Arial" w:hAnsi="Arial" w:cs="Arial"/>
          <w:sz w:val="24"/>
          <w:szCs w:val="24"/>
        </w:rPr>
        <w:t>la carta</w:t>
      </w:r>
      <w:r w:rsidR="00A16503" w:rsidRPr="0054685E">
        <w:rPr>
          <w:rFonts w:ascii="Arial" w:hAnsi="Arial" w:cs="Arial"/>
          <w:sz w:val="24"/>
          <w:szCs w:val="24"/>
        </w:rPr>
        <w:t xml:space="preserve"> de </w:t>
      </w:r>
      <w:r w:rsidR="00E41FFA">
        <w:rPr>
          <w:rFonts w:ascii="Arial" w:hAnsi="Arial" w:cs="Arial"/>
          <w:sz w:val="24"/>
          <w:szCs w:val="24"/>
        </w:rPr>
        <w:t>re</w:t>
      </w:r>
      <w:r w:rsidR="00A16503" w:rsidRPr="0054685E">
        <w:rPr>
          <w:rFonts w:ascii="Arial" w:hAnsi="Arial" w:cs="Arial"/>
          <w:sz w:val="24"/>
          <w:szCs w:val="24"/>
        </w:rPr>
        <w:t>presentación.</w:t>
      </w:r>
    </w:p>
    <w:p w:rsidR="00331591" w:rsidRPr="0054685E" w:rsidRDefault="0054685E" w:rsidP="0054685E">
      <w:pPr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AAAA: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99274F" w:rsidRPr="0054685E">
        <w:rPr>
          <w:rFonts w:ascii="Arial" w:hAnsi="Arial" w:cs="Arial"/>
          <w:sz w:val="24"/>
          <w:szCs w:val="24"/>
        </w:rPr>
        <w:t>Registrar</w:t>
      </w:r>
      <w:r w:rsidR="00331591" w:rsidRPr="0054685E">
        <w:rPr>
          <w:rFonts w:ascii="Arial" w:hAnsi="Arial" w:cs="Arial"/>
          <w:sz w:val="24"/>
          <w:szCs w:val="24"/>
        </w:rPr>
        <w:t xml:space="preserve"> el año en que se realiza la carta de </w:t>
      </w:r>
      <w:r w:rsidR="00E41FFA">
        <w:rPr>
          <w:rFonts w:ascii="Arial" w:hAnsi="Arial" w:cs="Arial"/>
          <w:sz w:val="24"/>
          <w:szCs w:val="24"/>
        </w:rPr>
        <w:t>re</w:t>
      </w:r>
      <w:r w:rsidR="00331591" w:rsidRPr="0054685E">
        <w:rPr>
          <w:rFonts w:ascii="Arial" w:hAnsi="Arial" w:cs="Arial"/>
          <w:sz w:val="24"/>
          <w:szCs w:val="24"/>
        </w:rPr>
        <w:t>presentación</w:t>
      </w:r>
      <w:r w:rsidR="00FE5511" w:rsidRPr="0054685E">
        <w:rPr>
          <w:rFonts w:ascii="Arial" w:hAnsi="Arial" w:cs="Arial"/>
          <w:sz w:val="24"/>
          <w:szCs w:val="24"/>
        </w:rPr>
        <w:t>.</w:t>
      </w:r>
    </w:p>
    <w:p w:rsidR="00FE5511" w:rsidRPr="0054685E" w:rsidRDefault="0054685E" w:rsidP="0054685E">
      <w:pPr>
        <w:pStyle w:val="Prrafodelista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Señores: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99274F" w:rsidRPr="0054685E">
        <w:rPr>
          <w:rFonts w:ascii="Arial" w:hAnsi="Arial" w:cs="Arial"/>
          <w:sz w:val="24"/>
          <w:szCs w:val="24"/>
        </w:rPr>
        <w:t>Registrar</w:t>
      </w:r>
      <w:r w:rsidR="00DF59E6" w:rsidRPr="0054685E">
        <w:rPr>
          <w:rFonts w:ascii="Arial" w:hAnsi="Arial" w:cs="Arial"/>
          <w:sz w:val="24"/>
          <w:szCs w:val="24"/>
        </w:rPr>
        <w:t xml:space="preserve"> el nombre(s) y  apellido (s) completo  del  </w:t>
      </w:r>
      <w:r w:rsidR="005969BE" w:rsidRPr="0054685E">
        <w:rPr>
          <w:rFonts w:ascii="Arial" w:hAnsi="Arial" w:cs="Arial"/>
          <w:sz w:val="24"/>
          <w:szCs w:val="24"/>
        </w:rPr>
        <w:t xml:space="preserve"> gestor d</w:t>
      </w:r>
      <w:r w:rsidR="00E41FFA">
        <w:rPr>
          <w:rFonts w:ascii="Arial" w:hAnsi="Arial" w:cs="Arial"/>
          <w:sz w:val="24"/>
          <w:szCs w:val="24"/>
        </w:rPr>
        <w:t>e la oficina de control interno.</w:t>
      </w:r>
    </w:p>
    <w:p w:rsidR="00004897" w:rsidRPr="0054685E" w:rsidRDefault="0054685E" w:rsidP="0054685E">
      <w:pPr>
        <w:pStyle w:val="Prrafodelista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Proceso y/o subproceso: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004897" w:rsidRPr="0054685E">
        <w:rPr>
          <w:rFonts w:ascii="Arial" w:hAnsi="Arial" w:cs="Arial"/>
          <w:sz w:val="24"/>
          <w:szCs w:val="24"/>
        </w:rPr>
        <w:t>Registr</w:t>
      </w:r>
      <w:r w:rsidR="0099274F" w:rsidRPr="0054685E">
        <w:rPr>
          <w:rFonts w:ascii="Arial" w:hAnsi="Arial" w:cs="Arial"/>
          <w:sz w:val="24"/>
          <w:szCs w:val="24"/>
        </w:rPr>
        <w:t>ar</w:t>
      </w:r>
      <w:r w:rsidR="00004897" w:rsidRPr="0054685E">
        <w:rPr>
          <w:rFonts w:ascii="Arial" w:hAnsi="Arial" w:cs="Arial"/>
          <w:sz w:val="24"/>
          <w:szCs w:val="24"/>
        </w:rPr>
        <w:t xml:space="preserve"> </w:t>
      </w:r>
      <w:r w:rsidR="00DF1163" w:rsidRPr="0054685E">
        <w:rPr>
          <w:rFonts w:ascii="Arial" w:hAnsi="Arial" w:cs="Arial"/>
          <w:sz w:val="24"/>
          <w:szCs w:val="24"/>
        </w:rPr>
        <w:t>el nombre</w:t>
      </w:r>
      <w:r w:rsidR="00004897" w:rsidRPr="0054685E">
        <w:rPr>
          <w:rFonts w:ascii="Arial" w:hAnsi="Arial" w:cs="Arial"/>
          <w:sz w:val="24"/>
          <w:szCs w:val="24"/>
        </w:rPr>
        <w:t xml:space="preserve"> del proceso y/o </w:t>
      </w:r>
      <w:r w:rsidR="00DF1163" w:rsidRPr="0054685E">
        <w:rPr>
          <w:rFonts w:ascii="Arial" w:hAnsi="Arial" w:cs="Arial"/>
          <w:sz w:val="24"/>
          <w:szCs w:val="24"/>
        </w:rPr>
        <w:t>subproceso que</w:t>
      </w:r>
      <w:r w:rsidR="00F4365D" w:rsidRPr="0054685E">
        <w:rPr>
          <w:rFonts w:ascii="Arial" w:hAnsi="Arial" w:cs="Arial"/>
          <w:sz w:val="24"/>
          <w:szCs w:val="24"/>
        </w:rPr>
        <w:t xml:space="preserve"> certifica que la información fue entregada de manera oportuna.</w:t>
      </w:r>
    </w:p>
    <w:p w:rsidR="008F27BB" w:rsidRPr="0054685E" w:rsidRDefault="0054685E" w:rsidP="0054685E">
      <w:pPr>
        <w:pStyle w:val="Prrafodelista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FIRMA: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99274F" w:rsidRPr="0054685E">
        <w:rPr>
          <w:rFonts w:ascii="Arial" w:hAnsi="Arial" w:cs="Arial"/>
          <w:sz w:val="24"/>
          <w:szCs w:val="24"/>
        </w:rPr>
        <w:t>Registrar</w:t>
      </w:r>
      <w:r w:rsidR="008F27BB" w:rsidRPr="0054685E">
        <w:rPr>
          <w:rFonts w:ascii="Arial" w:hAnsi="Arial" w:cs="Arial"/>
          <w:sz w:val="24"/>
          <w:szCs w:val="24"/>
        </w:rPr>
        <w:t xml:space="preserve"> la</w:t>
      </w:r>
      <w:r w:rsidR="001C36F2" w:rsidRPr="0054685E">
        <w:rPr>
          <w:rFonts w:ascii="Arial" w:hAnsi="Arial" w:cs="Arial"/>
          <w:sz w:val="24"/>
          <w:szCs w:val="24"/>
        </w:rPr>
        <w:t xml:space="preserve"> firma del líder del proceso y subproceso </w:t>
      </w:r>
      <w:r w:rsidR="007A2060" w:rsidRPr="0054685E">
        <w:rPr>
          <w:rFonts w:ascii="Arial" w:hAnsi="Arial" w:cs="Arial"/>
          <w:sz w:val="24"/>
          <w:szCs w:val="24"/>
        </w:rPr>
        <w:t>que certifica que fue entregada de manera oportuna la información</w:t>
      </w:r>
      <w:r w:rsidR="008F27BB" w:rsidRPr="0054685E">
        <w:rPr>
          <w:rFonts w:ascii="Arial" w:hAnsi="Arial" w:cs="Arial"/>
          <w:sz w:val="24"/>
          <w:szCs w:val="24"/>
        </w:rPr>
        <w:t>.</w:t>
      </w:r>
    </w:p>
    <w:p w:rsidR="008F27BB" w:rsidRPr="0054685E" w:rsidRDefault="0054685E" w:rsidP="0054685E">
      <w:pPr>
        <w:pStyle w:val="Prrafodelista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NOMBRE: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99274F" w:rsidRPr="0054685E">
        <w:rPr>
          <w:rFonts w:ascii="Arial" w:hAnsi="Arial" w:cs="Arial"/>
          <w:sz w:val="24"/>
          <w:szCs w:val="24"/>
        </w:rPr>
        <w:t>Registrar</w:t>
      </w:r>
      <w:r w:rsidR="008F27BB" w:rsidRPr="0054685E">
        <w:rPr>
          <w:rFonts w:ascii="Arial" w:hAnsi="Arial" w:cs="Arial"/>
          <w:sz w:val="24"/>
          <w:szCs w:val="24"/>
        </w:rPr>
        <w:t xml:space="preserve"> el nombre(s) y apellido(s) completo del líder del proceso que certifica que fue entregada de manera oportuna la información.</w:t>
      </w:r>
    </w:p>
    <w:p w:rsidR="00F02C10" w:rsidRPr="0054685E" w:rsidRDefault="0054685E" w:rsidP="0054685E">
      <w:pPr>
        <w:pStyle w:val="Prrafodelista"/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  <w:r w:rsidRPr="0054685E">
        <w:rPr>
          <w:rFonts w:ascii="Arial" w:hAnsi="Arial" w:cs="Arial"/>
          <w:b/>
          <w:sz w:val="24"/>
          <w:szCs w:val="24"/>
        </w:rPr>
        <w:t>CARGO:</w:t>
      </w:r>
      <w:r w:rsidRPr="0054685E">
        <w:rPr>
          <w:rFonts w:ascii="Arial" w:hAnsi="Arial" w:cs="Arial"/>
          <w:sz w:val="24"/>
          <w:szCs w:val="24"/>
        </w:rPr>
        <w:t xml:space="preserve"> </w:t>
      </w:r>
      <w:r w:rsidR="0099274F" w:rsidRPr="0054685E">
        <w:rPr>
          <w:rFonts w:ascii="Arial" w:hAnsi="Arial" w:cs="Arial"/>
          <w:sz w:val="24"/>
          <w:szCs w:val="24"/>
        </w:rPr>
        <w:t>Registrar</w:t>
      </w:r>
      <w:r w:rsidR="00750F50" w:rsidRPr="0054685E">
        <w:rPr>
          <w:rFonts w:ascii="Arial" w:hAnsi="Arial" w:cs="Arial"/>
          <w:sz w:val="24"/>
          <w:szCs w:val="24"/>
        </w:rPr>
        <w:t xml:space="preserve"> </w:t>
      </w:r>
      <w:r w:rsidR="0072228A" w:rsidRPr="0054685E">
        <w:rPr>
          <w:rFonts w:ascii="Arial" w:hAnsi="Arial" w:cs="Arial"/>
          <w:sz w:val="24"/>
          <w:szCs w:val="24"/>
        </w:rPr>
        <w:t>el cargo</w:t>
      </w:r>
      <w:r w:rsidR="008F27BB" w:rsidRPr="0054685E">
        <w:rPr>
          <w:rFonts w:ascii="Arial" w:hAnsi="Arial" w:cs="Arial"/>
          <w:sz w:val="24"/>
          <w:szCs w:val="24"/>
        </w:rPr>
        <w:t xml:space="preserve"> </w:t>
      </w:r>
      <w:r w:rsidR="00750F50" w:rsidRPr="0054685E">
        <w:rPr>
          <w:rFonts w:ascii="Arial" w:hAnsi="Arial" w:cs="Arial"/>
          <w:sz w:val="24"/>
          <w:szCs w:val="24"/>
        </w:rPr>
        <w:t xml:space="preserve">del líder </w:t>
      </w:r>
      <w:r w:rsidR="007E5B8B" w:rsidRPr="0054685E">
        <w:rPr>
          <w:rFonts w:ascii="Arial" w:hAnsi="Arial" w:cs="Arial"/>
          <w:sz w:val="24"/>
          <w:szCs w:val="24"/>
        </w:rPr>
        <w:t>del proceso y subproceso que certifica que fue entregada de manera oportuna la información.</w:t>
      </w:r>
    </w:p>
    <w:p w:rsidR="00407223" w:rsidRPr="0054685E" w:rsidRDefault="00407223" w:rsidP="0054685E">
      <w:pPr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</w:p>
    <w:p w:rsidR="0099274F" w:rsidRPr="0054685E" w:rsidRDefault="0099274F" w:rsidP="0054685E">
      <w:pPr>
        <w:spacing w:line="360" w:lineRule="auto"/>
        <w:ind w:left="-142" w:right="-126"/>
        <w:jc w:val="both"/>
        <w:rPr>
          <w:rFonts w:ascii="Arial" w:hAnsi="Arial" w:cs="Arial"/>
          <w:sz w:val="24"/>
          <w:szCs w:val="24"/>
        </w:rPr>
      </w:pPr>
    </w:p>
    <w:p w:rsidR="00407223" w:rsidRPr="0054685E" w:rsidRDefault="00407223" w:rsidP="0054685E">
      <w:pPr>
        <w:spacing w:line="360" w:lineRule="auto"/>
        <w:ind w:left="-142" w:right="-126"/>
        <w:rPr>
          <w:rFonts w:ascii="Arial" w:hAnsi="Arial" w:cs="Arial"/>
          <w:sz w:val="24"/>
          <w:szCs w:val="24"/>
        </w:rPr>
      </w:pPr>
    </w:p>
    <w:p w:rsidR="00407223" w:rsidRPr="0054685E" w:rsidRDefault="00407223" w:rsidP="0054685E">
      <w:pPr>
        <w:spacing w:line="360" w:lineRule="auto"/>
        <w:ind w:left="-142" w:right="-126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1"/>
        <w:gridCol w:w="3803"/>
        <w:gridCol w:w="3192"/>
      </w:tblGrid>
      <w:tr w:rsidR="0099274F" w:rsidRPr="009277E9" w:rsidTr="009277E9">
        <w:trPr>
          <w:trHeight w:val="276"/>
        </w:trPr>
        <w:tc>
          <w:tcPr>
            <w:tcW w:w="5000" w:type="pct"/>
            <w:gridSpan w:val="3"/>
            <w:shd w:val="clear" w:color="auto" w:fill="auto"/>
            <w:vAlign w:val="bottom"/>
          </w:tcPr>
          <w:p w:rsidR="0099274F" w:rsidRPr="009277E9" w:rsidRDefault="0099274F" w:rsidP="0099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bookmarkEnd w:id="0"/>
            <w:r w:rsidRPr="009277E9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99274F" w:rsidRPr="009277E9" w:rsidTr="009277E9">
        <w:trPr>
          <w:trHeight w:val="262"/>
        </w:trPr>
        <w:tc>
          <w:tcPr>
            <w:tcW w:w="1603" w:type="pct"/>
            <w:shd w:val="clear" w:color="auto" w:fill="DEEAF6" w:themeFill="accent1" w:themeFillTint="33"/>
          </w:tcPr>
          <w:p w:rsidR="0099274F" w:rsidRPr="009277E9" w:rsidRDefault="0099274F" w:rsidP="0099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847" w:type="pct"/>
            <w:shd w:val="clear" w:color="auto" w:fill="DEEAF6" w:themeFill="accent1" w:themeFillTint="33"/>
          </w:tcPr>
          <w:p w:rsidR="0099274F" w:rsidRPr="009277E9" w:rsidRDefault="0099274F" w:rsidP="0099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Descripción el Cambio</w:t>
            </w:r>
          </w:p>
        </w:tc>
        <w:tc>
          <w:tcPr>
            <w:tcW w:w="1550" w:type="pct"/>
            <w:shd w:val="clear" w:color="auto" w:fill="DEEAF6" w:themeFill="accent1" w:themeFillTint="33"/>
          </w:tcPr>
          <w:p w:rsidR="0099274F" w:rsidRPr="009277E9" w:rsidRDefault="0099274F" w:rsidP="0099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99274F" w:rsidRPr="009277E9" w:rsidTr="009277E9">
        <w:trPr>
          <w:trHeight w:val="270"/>
        </w:trPr>
        <w:tc>
          <w:tcPr>
            <w:tcW w:w="1603" w:type="pct"/>
            <w:shd w:val="clear" w:color="auto" w:fill="auto"/>
            <w:vAlign w:val="center"/>
          </w:tcPr>
          <w:p w:rsidR="0099274F" w:rsidRPr="009277E9" w:rsidRDefault="0099274F" w:rsidP="00047B6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7" w:type="pct"/>
            <w:shd w:val="clear" w:color="auto" w:fill="auto"/>
          </w:tcPr>
          <w:p w:rsidR="0099274F" w:rsidRPr="009277E9" w:rsidRDefault="00047B61" w:rsidP="009277E9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 xml:space="preserve">Elaboración del documento:                                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9274F" w:rsidRPr="009277E9" w:rsidRDefault="0099274F" w:rsidP="00047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>11/02/2019</w:t>
            </w:r>
          </w:p>
        </w:tc>
      </w:tr>
      <w:tr w:rsidR="0099274F" w:rsidRPr="009277E9" w:rsidTr="009277E9">
        <w:trPr>
          <w:trHeight w:val="303"/>
        </w:trPr>
        <w:tc>
          <w:tcPr>
            <w:tcW w:w="1603" w:type="pct"/>
            <w:shd w:val="clear" w:color="auto" w:fill="auto"/>
            <w:vAlign w:val="center"/>
          </w:tcPr>
          <w:p w:rsidR="0099274F" w:rsidRPr="009277E9" w:rsidRDefault="0099274F" w:rsidP="0099274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7" w:type="pct"/>
            <w:shd w:val="clear" w:color="auto" w:fill="auto"/>
            <w:vAlign w:val="center"/>
          </w:tcPr>
          <w:p w:rsidR="0099274F" w:rsidRPr="009277E9" w:rsidRDefault="00047B61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Modifica</w:t>
            </w:r>
            <w:r w:rsidR="009277E9">
              <w:rPr>
                <w:rFonts w:ascii="Arial" w:hAnsi="Arial" w:cs="Arial"/>
                <w:sz w:val="24"/>
                <w:szCs w:val="24"/>
              </w:rPr>
              <w:t>ción del documento: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9274F" w:rsidRPr="009277E9" w:rsidRDefault="0099274F" w:rsidP="002F550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F5504" w:rsidRPr="009277E9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9277E9">
              <w:rPr>
                <w:rFonts w:ascii="Arial" w:eastAsia="Arial" w:hAnsi="Arial" w:cs="Arial"/>
                <w:sz w:val="24"/>
                <w:szCs w:val="24"/>
              </w:rPr>
              <w:t>/03/2021</w:t>
            </w:r>
          </w:p>
        </w:tc>
      </w:tr>
      <w:tr w:rsidR="009277E9" w:rsidRPr="009277E9" w:rsidTr="009277E9">
        <w:trPr>
          <w:trHeight w:val="303"/>
        </w:trPr>
        <w:tc>
          <w:tcPr>
            <w:tcW w:w="1603" w:type="pct"/>
            <w:shd w:val="clear" w:color="auto" w:fill="auto"/>
            <w:vAlign w:val="center"/>
          </w:tcPr>
          <w:p w:rsidR="009277E9" w:rsidRPr="009277E9" w:rsidRDefault="009277E9" w:rsidP="0099274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7" w:type="pct"/>
            <w:shd w:val="clear" w:color="auto" w:fill="auto"/>
            <w:vAlign w:val="center"/>
          </w:tcPr>
          <w:p w:rsid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Modifica</w:t>
            </w:r>
            <w:r>
              <w:rPr>
                <w:rFonts w:ascii="Arial" w:hAnsi="Arial" w:cs="Arial"/>
                <w:sz w:val="24"/>
                <w:szCs w:val="24"/>
              </w:rPr>
              <w:t>ción del documento: Se modifica documento con el fin de obtener una mejora continua en el subproceso “Control interno de gestión”, se realizaron los siguientes ajustes:</w:t>
            </w:r>
          </w:p>
          <w:p w:rsidR="009277E9" w:rsidRDefault="009277E9" w:rsidP="009277E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Actualización de la vigencia.</w:t>
            </w:r>
          </w:p>
          <w:p w:rsidR="009277E9" w:rsidRPr="009277E9" w:rsidRDefault="009277E9" w:rsidP="009277E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Ajustes estructurales.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277E9" w:rsidRPr="009277E9" w:rsidRDefault="00815708" w:rsidP="002F550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  <w:r w:rsidR="009277E9">
              <w:rPr>
                <w:rFonts w:ascii="Arial" w:eastAsia="Arial" w:hAnsi="Arial" w:cs="Arial"/>
                <w:sz w:val="24"/>
                <w:szCs w:val="24"/>
              </w:rPr>
              <w:t>/01/2023</w:t>
            </w:r>
          </w:p>
        </w:tc>
      </w:tr>
      <w:tr w:rsidR="0099274F" w:rsidRPr="009277E9" w:rsidTr="009277E9">
        <w:trPr>
          <w:trHeight w:val="757"/>
        </w:trPr>
        <w:tc>
          <w:tcPr>
            <w:tcW w:w="1603" w:type="pct"/>
            <w:shd w:val="clear" w:color="auto" w:fill="auto"/>
            <w:vAlign w:val="center"/>
          </w:tcPr>
          <w:p w:rsidR="0099274F" w:rsidRPr="009277E9" w:rsidRDefault="0099274F" w:rsidP="0099274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Nombre: Jaiber Sánchez Cruz.</w:t>
            </w:r>
          </w:p>
          <w:p w:rsidR="009277E9" w:rsidRPr="009277E9" w:rsidRDefault="0081584B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84B">
              <w:rPr>
                <w:rFonts w:ascii="Arial" w:hAnsi="Arial" w:cs="Arial"/>
                <w:sz w:val="24"/>
                <w:szCs w:val="24"/>
              </w:rPr>
              <w:t>Cargo: Asesor Control Interno.</w:t>
            </w:r>
            <w:bookmarkStart w:id="1" w:name="_GoBack"/>
            <w:bookmarkEnd w:id="1"/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99274F" w:rsidRPr="009277E9" w:rsidRDefault="009277E9" w:rsidP="009277E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val="es-CO" w:eastAsia="en-US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847" w:type="pct"/>
            <w:shd w:val="clear" w:color="auto" w:fill="auto"/>
            <w:vAlign w:val="center"/>
          </w:tcPr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7E9" w:rsidRDefault="009277E9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99274F" w:rsidRPr="009277E9" w:rsidRDefault="009277E9" w:rsidP="009277E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val="es-CO" w:eastAsia="en-US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047B61" w:rsidRPr="009277E9" w:rsidRDefault="00047B61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Pr="009277E9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9274F" w:rsidRDefault="0099274F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047B61" w:rsidRPr="009277E9" w:rsidRDefault="00047B61" w:rsidP="0099274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7E9" w:rsidRPr="009277E9" w:rsidRDefault="009277E9" w:rsidP="009277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Nombre: José Antonio Muñoz Paz.</w:t>
            </w:r>
          </w:p>
          <w:p w:rsidR="0099274F" w:rsidRPr="009277E9" w:rsidRDefault="009277E9" w:rsidP="009277E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val="es-CO" w:eastAsia="en-US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Cargo: Gerente.</w:t>
            </w:r>
          </w:p>
        </w:tc>
      </w:tr>
      <w:tr w:rsidR="0099274F" w:rsidRPr="009277E9" w:rsidTr="009277E9">
        <w:trPr>
          <w:trHeight w:val="179"/>
        </w:trPr>
        <w:tc>
          <w:tcPr>
            <w:tcW w:w="1603" w:type="pct"/>
            <w:shd w:val="clear" w:color="auto" w:fill="auto"/>
            <w:vAlign w:val="center"/>
          </w:tcPr>
          <w:p w:rsidR="0099274F" w:rsidRPr="009277E9" w:rsidRDefault="0099274F" w:rsidP="0099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847" w:type="pct"/>
            <w:shd w:val="clear" w:color="auto" w:fill="auto"/>
            <w:vAlign w:val="center"/>
          </w:tcPr>
          <w:p w:rsidR="0099274F" w:rsidRPr="009277E9" w:rsidRDefault="0099274F" w:rsidP="0099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9274F" w:rsidRPr="009277E9" w:rsidRDefault="0099274F" w:rsidP="0099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9274F" w:rsidRPr="00435F11" w:rsidRDefault="0099274F" w:rsidP="0099274F">
      <w:pPr>
        <w:rPr>
          <w:rFonts w:ascii="Arial" w:hAnsi="Arial" w:cs="Arial"/>
        </w:rPr>
      </w:pPr>
    </w:p>
    <w:sectPr w:rsidR="0099274F" w:rsidRPr="00435F11" w:rsidSect="009277E9">
      <w:headerReference w:type="default" r:id="rId8"/>
      <w:footerReference w:type="default" r:id="rId9"/>
      <w:pgSz w:w="12240" w:h="15840"/>
      <w:pgMar w:top="1440" w:right="1080" w:bottom="1440" w:left="1080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67" w:rsidRDefault="00617267" w:rsidP="007A1C93">
      <w:r>
        <w:separator/>
      </w:r>
    </w:p>
  </w:endnote>
  <w:endnote w:type="continuationSeparator" w:id="0">
    <w:p w:rsidR="00617267" w:rsidRDefault="00617267" w:rsidP="007A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E9" w:rsidRDefault="009277E9" w:rsidP="009277E9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2AF97435" wp14:editId="3EEBD29F">
          <wp:extent cx="5610225" cy="581025"/>
          <wp:effectExtent l="0" t="0" r="0" b="0"/>
          <wp:docPr id="5" name="Imagen 5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67" w:rsidRDefault="00617267" w:rsidP="007A1C93">
      <w:r>
        <w:separator/>
      </w:r>
    </w:p>
  </w:footnote>
  <w:footnote w:type="continuationSeparator" w:id="0">
    <w:p w:rsidR="00617267" w:rsidRDefault="00617267" w:rsidP="007A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47" w:type="pct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0"/>
      <w:gridCol w:w="2906"/>
      <w:gridCol w:w="2737"/>
      <w:gridCol w:w="813"/>
      <w:gridCol w:w="1574"/>
    </w:tblGrid>
    <w:tr w:rsidR="00DA78C9" w:rsidRPr="00DA78C9" w:rsidTr="006C0E14">
      <w:trPr>
        <w:cantSplit/>
        <w:trHeight w:val="1170"/>
      </w:trPr>
      <w:tc>
        <w:tcPr>
          <w:tcW w:w="1098" w:type="pct"/>
          <w:shd w:val="clear" w:color="auto" w:fill="auto"/>
          <w:vAlign w:val="center"/>
        </w:tcPr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A78C9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2D053134" wp14:editId="3B3D557B">
                <wp:extent cx="885825" cy="742950"/>
                <wp:effectExtent l="0" t="0" r="9525" b="0"/>
                <wp:docPr id="4" name="Imagen 4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2" w:type="pct"/>
          <w:gridSpan w:val="2"/>
          <w:shd w:val="clear" w:color="auto" w:fill="auto"/>
          <w:vAlign w:val="center"/>
        </w:tcPr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DA78C9" w:rsidRPr="00DA78C9" w:rsidRDefault="00F93DC0" w:rsidP="006C0E14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24"/>
            </w:rPr>
            <w:t xml:space="preserve">CARTA DE </w:t>
          </w:r>
          <w:r w:rsidR="00DA78C9">
            <w:rPr>
              <w:rFonts w:ascii="Arial" w:hAnsi="Arial" w:cs="Arial"/>
              <w:b/>
              <w:sz w:val="24"/>
            </w:rPr>
            <w:t>RE</w:t>
          </w:r>
          <w:r>
            <w:rPr>
              <w:rFonts w:ascii="Arial" w:hAnsi="Arial" w:cs="Arial"/>
              <w:b/>
              <w:sz w:val="24"/>
            </w:rPr>
            <w:t>PRE</w:t>
          </w:r>
          <w:r w:rsidR="00DA78C9">
            <w:rPr>
              <w:rFonts w:ascii="Arial" w:hAnsi="Arial" w:cs="Arial"/>
              <w:b/>
              <w:sz w:val="24"/>
            </w:rPr>
            <w:t>SENTACIÓN</w:t>
          </w:r>
          <w:r w:rsidR="00DA78C9" w:rsidRPr="00DA78C9">
            <w:rPr>
              <w:rFonts w:ascii="Arial" w:hAnsi="Arial" w:cs="Arial"/>
              <w:b/>
              <w:sz w:val="24"/>
            </w:rPr>
            <w:t xml:space="preserve"> </w:t>
          </w:r>
        </w:p>
      </w:tc>
      <w:tc>
        <w:tcPr>
          <w:tcW w:w="1160" w:type="pct"/>
          <w:gridSpan w:val="2"/>
          <w:shd w:val="clear" w:color="auto" w:fill="auto"/>
          <w:vAlign w:val="center"/>
        </w:tcPr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A78C9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3B05355D" wp14:editId="51DCF6EB">
                <wp:extent cx="942975" cy="666750"/>
                <wp:effectExtent l="0" t="0" r="9525" b="0"/>
                <wp:docPr id="3" name="Imagen 3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A78C9" w:rsidRPr="00DA78C9" w:rsidTr="006C0E14">
      <w:trPr>
        <w:cantSplit/>
        <w:trHeight w:val="195"/>
      </w:trPr>
      <w:tc>
        <w:tcPr>
          <w:tcW w:w="1098" w:type="pct"/>
          <w:shd w:val="clear" w:color="auto" w:fill="auto"/>
          <w:vAlign w:val="center"/>
        </w:tcPr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CONTROL INTERNO</w:t>
          </w:r>
        </w:p>
      </w:tc>
      <w:tc>
        <w:tcPr>
          <w:tcW w:w="1412" w:type="pct"/>
          <w:shd w:val="clear" w:color="auto" w:fill="auto"/>
          <w:vAlign w:val="center"/>
        </w:tcPr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CI-S1-F9</w:t>
          </w:r>
          <w:r w:rsidRPr="00DA78C9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1330" w:type="pct"/>
          <w:shd w:val="clear" w:color="auto" w:fill="auto"/>
          <w:vAlign w:val="center"/>
        </w:tcPr>
        <w:p w:rsidR="00DA78C9" w:rsidRPr="00DA78C9" w:rsidRDefault="00DA78C9" w:rsidP="00DA78C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815708">
            <w:rPr>
              <w:rFonts w:ascii="Arial" w:hAnsi="Arial" w:cs="Arial"/>
              <w:sz w:val="14"/>
              <w:szCs w:val="14"/>
            </w:rPr>
            <w:t>31</w:t>
          </w:r>
          <w:r>
            <w:rPr>
              <w:rFonts w:ascii="Arial" w:hAnsi="Arial" w:cs="Arial"/>
              <w:sz w:val="14"/>
              <w:szCs w:val="14"/>
            </w:rPr>
            <w:t>/01/2023</w:t>
          </w:r>
        </w:p>
      </w:tc>
      <w:tc>
        <w:tcPr>
          <w:tcW w:w="395" w:type="pct"/>
          <w:shd w:val="clear" w:color="auto" w:fill="auto"/>
          <w:vAlign w:val="center"/>
        </w:tcPr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>V3</w:t>
          </w:r>
        </w:p>
      </w:tc>
      <w:tc>
        <w:tcPr>
          <w:tcW w:w="765" w:type="pct"/>
          <w:shd w:val="clear" w:color="auto" w:fill="auto"/>
          <w:vAlign w:val="center"/>
        </w:tcPr>
        <w:p w:rsidR="00DA78C9" w:rsidRPr="00DA78C9" w:rsidRDefault="00DA78C9" w:rsidP="006C0E14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DA78C9">
            <w:rPr>
              <w:rFonts w:ascii="Arial" w:hAnsi="Arial" w:cs="Arial"/>
              <w:sz w:val="14"/>
              <w:szCs w:val="14"/>
            </w:rPr>
            <w:t xml:space="preserve"> </w:t>
          </w:r>
          <w:r w:rsidRPr="00DA78C9">
            <w:rPr>
              <w:rFonts w:ascii="Arial" w:hAnsi="Arial" w:cs="Arial"/>
              <w:sz w:val="14"/>
              <w:szCs w:val="14"/>
            </w:rPr>
            <w:fldChar w:fldCharType="begin"/>
          </w:r>
          <w:r w:rsidRPr="00DA78C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A78C9">
            <w:rPr>
              <w:rFonts w:ascii="Arial" w:hAnsi="Arial" w:cs="Arial"/>
              <w:sz w:val="14"/>
              <w:szCs w:val="14"/>
            </w:rPr>
            <w:fldChar w:fldCharType="separate"/>
          </w:r>
          <w:r w:rsidR="0081584B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DA78C9">
            <w:rPr>
              <w:rFonts w:ascii="Arial" w:hAnsi="Arial" w:cs="Arial"/>
              <w:sz w:val="14"/>
              <w:szCs w:val="14"/>
            </w:rPr>
            <w:fldChar w:fldCharType="end"/>
          </w:r>
          <w:r w:rsidRPr="00DA78C9">
            <w:rPr>
              <w:rFonts w:ascii="Arial" w:hAnsi="Arial" w:cs="Arial"/>
              <w:sz w:val="14"/>
              <w:szCs w:val="14"/>
            </w:rPr>
            <w:t xml:space="preserve"> de </w:t>
          </w:r>
          <w:r w:rsidRPr="00DA78C9">
            <w:rPr>
              <w:rFonts w:ascii="Arial" w:hAnsi="Arial" w:cs="Arial"/>
              <w:sz w:val="14"/>
              <w:szCs w:val="14"/>
            </w:rPr>
            <w:fldChar w:fldCharType="begin"/>
          </w:r>
          <w:r w:rsidRPr="00DA78C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A78C9">
            <w:rPr>
              <w:rFonts w:ascii="Arial" w:hAnsi="Arial" w:cs="Arial"/>
              <w:sz w:val="14"/>
              <w:szCs w:val="14"/>
            </w:rPr>
            <w:fldChar w:fldCharType="separate"/>
          </w:r>
          <w:r w:rsidR="0081584B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DA78C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DA78C9" w:rsidRDefault="00DA78C9" w:rsidP="00DA78C9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9EF"/>
    <w:multiLevelType w:val="hybridMultilevel"/>
    <w:tmpl w:val="4AE0EE10"/>
    <w:lvl w:ilvl="0" w:tplc="CE1ED23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66A39"/>
    <w:multiLevelType w:val="hybridMultilevel"/>
    <w:tmpl w:val="CD4A08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AC"/>
    <w:rsid w:val="00004897"/>
    <w:rsid w:val="000050BA"/>
    <w:rsid w:val="00012E2A"/>
    <w:rsid w:val="0003717E"/>
    <w:rsid w:val="000409BE"/>
    <w:rsid w:val="00040B0B"/>
    <w:rsid w:val="00047B61"/>
    <w:rsid w:val="000532A4"/>
    <w:rsid w:val="00056188"/>
    <w:rsid w:val="00075724"/>
    <w:rsid w:val="000B1F5E"/>
    <w:rsid w:val="000F1E32"/>
    <w:rsid w:val="00104AA2"/>
    <w:rsid w:val="001168EB"/>
    <w:rsid w:val="00126298"/>
    <w:rsid w:val="001475C9"/>
    <w:rsid w:val="00156C28"/>
    <w:rsid w:val="00156DD1"/>
    <w:rsid w:val="00163D45"/>
    <w:rsid w:val="00173A0A"/>
    <w:rsid w:val="001768FE"/>
    <w:rsid w:val="001C2986"/>
    <w:rsid w:val="001C36F2"/>
    <w:rsid w:val="001D5ADF"/>
    <w:rsid w:val="001E2292"/>
    <w:rsid w:val="001F30EE"/>
    <w:rsid w:val="00213D85"/>
    <w:rsid w:val="00214EAB"/>
    <w:rsid w:val="0021783A"/>
    <w:rsid w:val="00222065"/>
    <w:rsid w:val="002A1555"/>
    <w:rsid w:val="002D370B"/>
    <w:rsid w:val="002E78E5"/>
    <w:rsid w:val="002F49C5"/>
    <w:rsid w:val="002F5504"/>
    <w:rsid w:val="0030518A"/>
    <w:rsid w:val="00331591"/>
    <w:rsid w:val="003349C1"/>
    <w:rsid w:val="0034077F"/>
    <w:rsid w:val="00346DBD"/>
    <w:rsid w:val="00355140"/>
    <w:rsid w:val="00372B4A"/>
    <w:rsid w:val="003811EF"/>
    <w:rsid w:val="00395205"/>
    <w:rsid w:val="0039671F"/>
    <w:rsid w:val="003C22EE"/>
    <w:rsid w:val="003C6751"/>
    <w:rsid w:val="003D3B75"/>
    <w:rsid w:val="00407223"/>
    <w:rsid w:val="00435F11"/>
    <w:rsid w:val="00436774"/>
    <w:rsid w:val="004801FB"/>
    <w:rsid w:val="004B584B"/>
    <w:rsid w:val="004D2A32"/>
    <w:rsid w:val="004D5E7F"/>
    <w:rsid w:val="00505E4A"/>
    <w:rsid w:val="005115C0"/>
    <w:rsid w:val="005303A1"/>
    <w:rsid w:val="00537937"/>
    <w:rsid w:val="0054685E"/>
    <w:rsid w:val="005969BE"/>
    <w:rsid w:val="00597802"/>
    <w:rsid w:val="005D1660"/>
    <w:rsid w:val="005E26C6"/>
    <w:rsid w:val="005E3F17"/>
    <w:rsid w:val="005F0E3C"/>
    <w:rsid w:val="00605AD3"/>
    <w:rsid w:val="00606B0E"/>
    <w:rsid w:val="00614B6C"/>
    <w:rsid w:val="00617267"/>
    <w:rsid w:val="006902E7"/>
    <w:rsid w:val="006A72EB"/>
    <w:rsid w:val="006C39F8"/>
    <w:rsid w:val="006D428E"/>
    <w:rsid w:val="00704C5C"/>
    <w:rsid w:val="0072228A"/>
    <w:rsid w:val="007419F9"/>
    <w:rsid w:val="00750F50"/>
    <w:rsid w:val="007A1C93"/>
    <w:rsid w:val="007A2060"/>
    <w:rsid w:val="007C1057"/>
    <w:rsid w:val="007C5AC2"/>
    <w:rsid w:val="007D1BBF"/>
    <w:rsid w:val="007E5B8B"/>
    <w:rsid w:val="00815708"/>
    <w:rsid w:val="0081584B"/>
    <w:rsid w:val="008262D9"/>
    <w:rsid w:val="008376E9"/>
    <w:rsid w:val="008428A2"/>
    <w:rsid w:val="008641B5"/>
    <w:rsid w:val="00870B60"/>
    <w:rsid w:val="00875B08"/>
    <w:rsid w:val="008C0D71"/>
    <w:rsid w:val="008D7E3D"/>
    <w:rsid w:val="008E11FC"/>
    <w:rsid w:val="008F27BB"/>
    <w:rsid w:val="009249CF"/>
    <w:rsid w:val="009277E9"/>
    <w:rsid w:val="0095494C"/>
    <w:rsid w:val="00961366"/>
    <w:rsid w:val="0099274F"/>
    <w:rsid w:val="009A2081"/>
    <w:rsid w:val="009A22F9"/>
    <w:rsid w:val="009C2D4C"/>
    <w:rsid w:val="009C6A25"/>
    <w:rsid w:val="009D77A8"/>
    <w:rsid w:val="009F1F24"/>
    <w:rsid w:val="009F5B19"/>
    <w:rsid w:val="009F65FA"/>
    <w:rsid w:val="00A101E3"/>
    <w:rsid w:val="00A142BF"/>
    <w:rsid w:val="00A16503"/>
    <w:rsid w:val="00A20857"/>
    <w:rsid w:val="00A56614"/>
    <w:rsid w:val="00A85D43"/>
    <w:rsid w:val="00AA5D67"/>
    <w:rsid w:val="00AB5486"/>
    <w:rsid w:val="00B013AB"/>
    <w:rsid w:val="00B06030"/>
    <w:rsid w:val="00B14290"/>
    <w:rsid w:val="00B43868"/>
    <w:rsid w:val="00B61DB8"/>
    <w:rsid w:val="00BA5200"/>
    <w:rsid w:val="00BB5571"/>
    <w:rsid w:val="00BC5300"/>
    <w:rsid w:val="00BE074B"/>
    <w:rsid w:val="00BF45E0"/>
    <w:rsid w:val="00C04C26"/>
    <w:rsid w:val="00C05893"/>
    <w:rsid w:val="00C758E9"/>
    <w:rsid w:val="00C913BE"/>
    <w:rsid w:val="00C920A7"/>
    <w:rsid w:val="00C92A77"/>
    <w:rsid w:val="00CB2979"/>
    <w:rsid w:val="00CB7DFD"/>
    <w:rsid w:val="00CC73EA"/>
    <w:rsid w:val="00CD2867"/>
    <w:rsid w:val="00CE3169"/>
    <w:rsid w:val="00D42AF4"/>
    <w:rsid w:val="00D6766E"/>
    <w:rsid w:val="00D91889"/>
    <w:rsid w:val="00D9766D"/>
    <w:rsid w:val="00DA78C9"/>
    <w:rsid w:val="00DB1E4F"/>
    <w:rsid w:val="00DB1E82"/>
    <w:rsid w:val="00DC7543"/>
    <w:rsid w:val="00DD0108"/>
    <w:rsid w:val="00DE7B89"/>
    <w:rsid w:val="00DF1163"/>
    <w:rsid w:val="00DF59E6"/>
    <w:rsid w:val="00E0449C"/>
    <w:rsid w:val="00E41FFA"/>
    <w:rsid w:val="00E5383D"/>
    <w:rsid w:val="00E677E7"/>
    <w:rsid w:val="00EA2C3F"/>
    <w:rsid w:val="00ED2417"/>
    <w:rsid w:val="00EE7386"/>
    <w:rsid w:val="00EF5CEE"/>
    <w:rsid w:val="00F02C10"/>
    <w:rsid w:val="00F12E9A"/>
    <w:rsid w:val="00F37C1C"/>
    <w:rsid w:val="00F4365D"/>
    <w:rsid w:val="00F7201D"/>
    <w:rsid w:val="00F8624D"/>
    <w:rsid w:val="00F93DC0"/>
    <w:rsid w:val="00FD4EAC"/>
    <w:rsid w:val="00FD77E5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D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D4EA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PrrafodelistaCar">
    <w:name w:val="Párrafo de lista Car"/>
    <w:link w:val="Prrafodelista"/>
    <w:uiPriority w:val="34"/>
    <w:rsid w:val="004D2A32"/>
    <w:rPr>
      <w:rFonts w:eastAsia="Batang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D2A32"/>
    <w:pPr>
      <w:suppressAutoHyphens w:val="0"/>
      <w:ind w:left="708"/>
    </w:pPr>
    <w:rPr>
      <w:rFonts w:asciiTheme="minorHAnsi" w:eastAsia="Batang" w:hAnsiTheme="minorHAnsi" w:cstheme="minorBidi"/>
      <w:sz w:val="22"/>
      <w:szCs w:val="2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A1C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C93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inespaciado">
    <w:name w:val="No Spacing"/>
    <w:uiPriority w:val="1"/>
    <w:qFormat/>
    <w:rsid w:val="00F02C10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C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C5C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D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D4EA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PrrafodelistaCar">
    <w:name w:val="Párrafo de lista Car"/>
    <w:link w:val="Prrafodelista"/>
    <w:uiPriority w:val="34"/>
    <w:rsid w:val="004D2A32"/>
    <w:rPr>
      <w:rFonts w:eastAsia="Batang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D2A32"/>
    <w:pPr>
      <w:suppressAutoHyphens w:val="0"/>
      <w:ind w:left="708"/>
    </w:pPr>
    <w:rPr>
      <w:rFonts w:asciiTheme="minorHAnsi" w:eastAsia="Batang" w:hAnsiTheme="minorHAnsi" w:cstheme="minorBidi"/>
      <w:sz w:val="22"/>
      <w:szCs w:val="2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A1C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C93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inespaciado">
    <w:name w:val="No Spacing"/>
    <w:uiPriority w:val="1"/>
    <w:qFormat/>
    <w:rsid w:val="00F02C10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C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C5C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00404</dc:creator>
  <cp:lastModifiedBy>06979</cp:lastModifiedBy>
  <cp:revision>13</cp:revision>
  <cp:lastPrinted>2023-02-02T19:35:00Z</cp:lastPrinted>
  <dcterms:created xsi:type="dcterms:W3CDTF">2021-03-16T15:40:00Z</dcterms:created>
  <dcterms:modified xsi:type="dcterms:W3CDTF">2023-02-10T14:49:00Z</dcterms:modified>
</cp:coreProperties>
</file>