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9"/>
        <w:gridCol w:w="3060"/>
        <w:gridCol w:w="3935"/>
      </w:tblGrid>
      <w:tr w:rsidR="008975C3" w:rsidRPr="000D1983" w:rsidTr="00372EAB">
        <w:tc>
          <w:tcPr>
            <w:tcW w:w="10314" w:type="dxa"/>
            <w:gridSpan w:val="3"/>
            <w:shd w:val="clear" w:color="auto" w:fill="DBE5F1" w:themeFill="accent1" w:themeFillTint="33"/>
            <w:vAlign w:val="center"/>
          </w:tcPr>
          <w:p w:rsidR="008975C3" w:rsidRPr="000D1983" w:rsidRDefault="008975C3" w:rsidP="003C10C0">
            <w:pPr>
              <w:jc w:val="center"/>
              <w:rPr>
                <w:rFonts w:ascii="Arial" w:hAnsi="Arial" w:cs="Arial"/>
                <w:b/>
              </w:rPr>
            </w:pPr>
            <w:r w:rsidRPr="000D1983">
              <w:rPr>
                <w:rFonts w:ascii="Arial" w:hAnsi="Arial" w:cs="Arial"/>
                <w:b/>
              </w:rPr>
              <w:t>REQUERIMIENTO Y JUSTIFICACIÓN</w:t>
            </w:r>
          </w:p>
        </w:tc>
      </w:tr>
      <w:tr w:rsidR="002219EB" w:rsidRPr="000D1983" w:rsidTr="00372EAB">
        <w:trPr>
          <w:trHeight w:val="1289"/>
        </w:trPr>
        <w:tc>
          <w:tcPr>
            <w:tcW w:w="3319" w:type="dxa"/>
            <w:vAlign w:val="center"/>
          </w:tcPr>
          <w:p w:rsidR="002219EB" w:rsidRPr="000D1983" w:rsidRDefault="002219EB" w:rsidP="003C10C0">
            <w:pPr>
              <w:jc w:val="center"/>
              <w:rPr>
                <w:rFonts w:ascii="Arial" w:hAnsi="Arial" w:cs="Arial"/>
                <w:b/>
              </w:rPr>
            </w:pPr>
            <w:r w:rsidRPr="000D1983">
              <w:rPr>
                <w:rFonts w:ascii="Arial" w:hAnsi="Arial" w:cs="Arial"/>
                <w:b/>
              </w:rPr>
              <w:t>Normas que respaldan el servicio a contratar</w:t>
            </w:r>
          </w:p>
        </w:tc>
        <w:tc>
          <w:tcPr>
            <w:tcW w:w="6995" w:type="dxa"/>
            <w:gridSpan w:val="2"/>
            <w:vAlign w:val="center"/>
          </w:tcPr>
          <w:p w:rsidR="00A645D3" w:rsidRPr="000D1983" w:rsidRDefault="00A645D3" w:rsidP="00A645D3">
            <w:pPr>
              <w:pStyle w:val="NormalWeb"/>
              <w:shd w:val="clear" w:color="auto" w:fill="FFFFFF"/>
              <w:spacing w:before="0"/>
              <w:jc w:val="both"/>
              <w:rPr>
                <w:rFonts w:ascii="Arial" w:hAnsi="Arial" w:cs="Arial"/>
                <w:sz w:val="20"/>
                <w:szCs w:val="20"/>
              </w:rPr>
            </w:pPr>
            <w:r w:rsidRPr="000D1983">
              <w:rPr>
                <w:rFonts w:ascii="Arial" w:eastAsia="Cambria" w:hAnsi="Arial" w:cs="Arial"/>
                <w:sz w:val="20"/>
                <w:szCs w:val="20"/>
                <w:lang w:eastAsia="en-US"/>
              </w:rPr>
              <w:t>Que por mandato de la Resolución número 5185 de 2013 expedido por el ministerio de Salud y Protección Social, por medio de la cual se fijan los lineamientos para que las Empresas Sociales del Estado adopten el estatuto de contratación que regirá su actividad contractual.</w:t>
            </w:r>
          </w:p>
          <w:p w:rsidR="00A645D3" w:rsidRPr="000D1983" w:rsidRDefault="00A645D3" w:rsidP="00A645D3">
            <w:pPr>
              <w:pStyle w:val="NormalWeb"/>
              <w:shd w:val="clear" w:color="auto" w:fill="FFFFFF"/>
              <w:jc w:val="both"/>
              <w:rPr>
                <w:rFonts w:ascii="Arial" w:hAnsi="Arial" w:cs="Arial"/>
                <w:sz w:val="20"/>
                <w:szCs w:val="20"/>
              </w:rPr>
            </w:pPr>
            <w:r w:rsidRPr="000D1983">
              <w:rPr>
                <w:rFonts w:ascii="Arial" w:eastAsia="Cambria" w:hAnsi="Arial" w:cs="Arial"/>
                <w:sz w:val="20"/>
                <w:szCs w:val="20"/>
                <w:lang w:eastAsia="en-US"/>
              </w:rPr>
              <w:t xml:space="preserve">Que mediante acuerdo No. 06 del 28 de Julio de 2022, la junta directiva de la </w:t>
            </w:r>
            <w:r w:rsidRPr="000D1983">
              <w:rPr>
                <w:rFonts w:ascii="Arial" w:eastAsia="Cambria" w:hAnsi="Arial" w:cs="Arial"/>
                <w:b/>
                <w:sz w:val="20"/>
                <w:szCs w:val="20"/>
                <w:lang w:eastAsia="en-US"/>
              </w:rPr>
              <w:t>ESE CARMEN EMILIA OSPINA</w:t>
            </w:r>
            <w:r w:rsidRPr="000D1983">
              <w:rPr>
                <w:rFonts w:ascii="Arial" w:eastAsia="Cambria" w:hAnsi="Arial" w:cs="Arial"/>
                <w:sz w:val="20"/>
                <w:szCs w:val="20"/>
                <w:lang w:eastAsia="en-US"/>
              </w:rPr>
              <w:t xml:space="preserve"> adopto, estatuto de contratación para determinar los temas administrativos de la contratación, los procesos y procedimientos.</w:t>
            </w:r>
          </w:p>
          <w:p w:rsidR="00A645D3" w:rsidRPr="000D1983" w:rsidRDefault="00A645D3" w:rsidP="00A645D3">
            <w:pPr>
              <w:pStyle w:val="NormalWeb"/>
              <w:shd w:val="clear" w:color="auto" w:fill="FFFFFF"/>
              <w:jc w:val="both"/>
              <w:rPr>
                <w:rFonts w:ascii="Arial" w:hAnsi="Arial" w:cs="Arial"/>
                <w:sz w:val="20"/>
                <w:szCs w:val="20"/>
              </w:rPr>
            </w:pPr>
            <w:r w:rsidRPr="000D1983">
              <w:rPr>
                <w:rFonts w:ascii="Arial" w:eastAsia="Cambria" w:hAnsi="Arial" w:cs="Arial"/>
                <w:sz w:val="20"/>
                <w:szCs w:val="20"/>
                <w:lang w:eastAsia="en-US"/>
              </w:rPr>
              <w:t xml:space="preserve">Que por lo anterior el Gerente de la ESE CARMEN EMILIA OSPINA, en cumplimientos de sus funciones expidió la Resolución No. 468 del 28 de Noviembre de 2022, </w:t>
            </w:r>
            <w:r w:rsidRPr="000D1983">
              <w:rPr>
                <w:rFonts w:ascii="Arial" w:eastAsia="Cambria" w:hAnsi="Arial" w:cs="Arial"/>
                <w:b/>
                <w:sz w:val="20"/>
                <w:szCs w:val="20"/>
                <w:lang w:eastAsia="en-US"/>
              </w:rPr>
              <w:t>“POR MEDIO DEL CUAL SE ADOPTA EL MANUAL DE CONTRATACIÓN DE LA ESE CARMEN EMILIA OSPINA DE NEIVA”.</w:t>
            </w:r>
          </w:p>
          <w:p w:rsidR="00A645D3" w:rsidRPr="000D1983" w:rsidRDefault="00A645D3" w:rsidP="00A645D3">
            <w:pPr>
              <w:pStyle w:val="Prrafodelista"/>
              <w:ind w:left="0"/>
              <w:jc w:val="both"/>
              <w:rPr>
                <w:rFonts w:ascii="Arial" w:hAnsi="Arial" w:cs="Arial"/>
              </w:rPr>
            </w:pPr>
            <w:r w:rsidRPr="000D1983">
              <w:rPr>
                <w:rFonts w:ascii="Arial" w:eastAsia="Cambria" w:hAnsi="Arial" w:cs="Arial"/>
                <w:lang w:val="es-ES" w:eastAsia="en-US"/>
              </w:rPr>
              <w:t>Que en su artículo 20 establece las modalidades de selección el cual reza:</w:t>
            </w:r>
          </w:p>
          <w:p w:rsidR="00A645D3" w:rsidRPr="000D1983" w:rsidRDefault="00A645D3" w:rsidP="00A645D3">
            <w:pPr>
              <w:pStyle w:val="Prrafodelista"/>
              <w:ind w:left="0"/>
              <w:jc w:val="both"/>
              <w:rPr>
                <w:rFonts w:ascii="Arial" w:eastAsia="Cambria" w:hAnsi="Arial" w:cs="Arial"/>
                <w:lang w:val="es-ES" w:eastAsia="en-US"/>
              </w:rPr>
            </w:pPr>
          </w:p>
          <w:p w:rsidR="00A645D3" w:rsidRPr="000D1983" w:rsidRDefault="00A645D3" w:rsidP="00A645D3">
            <w:pPr>
              <w:pStyle w:val="Prrafodelista"/>
              <w:ind w:left="0"/>
              <w:jc w:val="both"/>
              <w:rPr>
                <w:rFonts w:ascii="Arial" w:hAnsi="Arial" w:cs="Arial"/>
                <w:lang w:eastAsia="zh-CN"/>
              </w:rPr>
            </w:pPr>
            <w:r w:rsidRPr="000D1983">
              <w:rPr>
                <w:rFonts w:ascii="Arial" w:hAnsi="Arial" w:cs="Arial"/>
                <w:b/>
              </w:rPr>
              <w:t xml:space="preserve">ARTICULO 20. MODALIDADES DE SELECCIÓN. </w:t>
            </w:r>
            <w:r w:rsidRPr="000D1983">
              <w:rPr>
                <w:rFonts w:ascii="Arial" w:hAnsi="Arial" w:cs="Arial"/>
              </w:rPr>
              <w:t xml:space="preserve">De acuerdo con lo expuesto en el presente Estatuto de Contratación aprobado por la Junta Directiva, en las normas del Código Civil, el Código de Comercio y las demás normas complementarias, la E.S.E. </w:t>
            </w:r>
            <w:r w:rsidRPr="000D1983">
              <w:rPr>
                <w:rFonts w:ascii="Arial" w:hAnsi="Arial" w:cs="Arial"/>
                <w:b/>
              </w:rPr>
              <w:t>CARMEN EMILIA OSPINA DE NEIVA</w:t>
            </w:r>
            <w:r w:rsidRPr="000D1983">
              <w:rPr>
                <w:rFonts w:ascii="Arial" w:hAnsi="Arial" w:cs="Arial"/>
              </w:rPr>
              <w:t>, para contratar utilizará una de las siguientes formas de selección:</w:t>
            </w:r>
          </w:p>
          <w:p w:rsidR="00A645D3" w:rsidRPr="000D1983" w:rsidRDefault="00A645D3" w:rsidP="00A645D3">
            <w:pPr>
              <w:pStyle w:val="Prrafodelista"/>
              <w:ind w:left="0"/>
              <w:jc w:val="both"/>
              <w:rPr>
                <w:rFonts w:ascii="Arial" w:hAnsi="Arial" w:cs="Arial"/>
              </w:rPr>
            </w:pPr>
          </w:p>
          <w:p w:rsidR="00A645D3" w:rsidRPr="000D1983" w:rsidRDefault="00A645D3" w:rsidP="00A645D3">
            <w:pPr>
              <w:pStyle w:val="Prrafodelista"/>
              <w:numPr>
                <w:ilvl w:val="0"/>
                <w:numId w:val="25"/>
              </w:numPr>
              <w:spacing w:after="200" w:line="276" w:lineRule="auto"/>
              <w:jc w:val="both"/>
              <w:rPr>
                <w:rFonts w:ascii="Arial" w:hAnsi="Arial" w:cs="Arial"/>
              </w:rPr>
            </w:pPr>
            <w:r w:rsidRPr="000D1983">
              <w:rPr>
                <w:rFonts w:ascii="Arial" w:hAnsi="Arial" w:cs="Arial"/>
              </w:rPr>
              <w:t>Contratación directa.</w:t>
            </w:r>
          </w:p>
          <w:p w:rsidR="00A645D3" w:rsidRPr="000D1983" w:rsidRDefault="00A645D3" w:rsidP="00A645D3">
            <w:pPr>
              <w:pStyle w:val="Prrafodelista"/>
              <w:numPr>
                <w:ilvl w:val="0"/>
                <w:numId w:val="25"/>
              </w:numPr>
              <w:spacing w:after="200" w:line="276" w:lineRule="auto"/>
              <w:jc w:val="both"/>
              <w:rPr>
                <w:rFonts w:ascii="Arial" w:hAnsi="Arial" w:cs="Arial"/>
              </w:rPr>
            </w:pPr>
            <w:r w:rsidRPr="000D1983">
              <w:rPr>
                <w:rFonts w:ascii="Arial" w:hAnsi="Arial" w:cs="Arial"/>
              </w:rPr>
              <w:t>Contratación por selección simplificada.</w:t>
            </w:r>
          </w:p>
          <w:p w:rsidR="00A645D3" w:rsidRPr="000D1983" w:rsidRDefault="00A645D3" w:rsidP="00A645D3">
            <w:pPr>
              <w:pStyle w:val="Prrafodelista"/>
              <w:numPr>
                <w:ilvl w:val="0"/>
                <w:numId w:val="25"/>
              </w:numPr>
              <w:spacing w:after="200" w:line="276" w:lineRule="auto"/>
              <w:jc w:val="both"/>
              <w:rPr>
                <w:rFonts w:ascii="Arial" w:hAnsi="Arial" w:cs="Arial"/>
              </w:rPr>
            </w:pPr>
            <w:r w:rsidRPr="000D1983">
              <w:rPr>
                <w:rFonts w:ascii="Arial" w:hAnsi="Arial" w:cs="Arial"/>
              </w:rPr>
              <w:t>Contratación por convocatoria pública de ofertas.</w:t>
            </w:r>
          </w:p>
          <w:p w:rsidR="00A645D3" w:rsidRPr="000D1983" w:rsidRDefault="00A645D3" w:rsidP="00A645D3">
            <w:pPr>
              <w:pStyle w:val="Prrafodelista"/>
              <w:numPr>
                <w:ilvl w:val="0"/>
                <w:numId w:val="25"/>
              </w:numPr>
              <w:spacing w:after="200" w:line="276" w:lineRule="auto"/>
              <w:jc w:val="both"/>
              <w:rPr>
                <w:rFonts w:ascii="Arial" w:hAnsi="Arial" w:cs="Arial"/>
              </w:rPr>
            </w:pPr>
            <w:r w:rsidRPr="000D1983">
              <w:rPr>
                <w:rFonts w:ascii="Arial" w:hAnsi="Arial" w:cs="Arial"/>
              </w:rPr>
              <w:t>Necesidad inminente.</w:t>
            </w:r>
          </w:p>
          <w:p w:rsidR="00A645D3" w:rsidRPr="000D1983" w:rsidRDefault="00A645D3" w:rsidP="00A645D3">
            <w:pPr>
              <w:pStyle w:val="Prrafodelista"/>
              <w:numPr>
                <w:ilvl w:val="0"/>
                <w:numId w:val="25"/>
              </w:numPr>
              <w:spacing w:after="200" w:line="276" w:lineRule="auto"/>
              <w:jc w:val="both"/>
              <w:rPr>
                <w:rFonts w:ascii="Arial" w:hAnsi="Arial" w:cs="Arial"/>
              </w:rPr>
            </w:pPr>
            <w:r w:rsidRPr="000D1983">
              <w:rPr>
                <w:rFonts w:ascii="Arial" w:hAnsi="Arial" w:cs="Arial"/>
              </w:rPr>
              <w:t>Casos de contratación sin necesidad de pluralidad de ofertas o de contratación por convocatoria pública</w:t>
            </w:r>
          </w:p>
          <w:p w:rsidR="00A645D3" w:rsidRPr="000D1983" w:rsidRDefault="00A645D3" w:rsidP="00A645D3">
            <w:pPr>
              <w:jc w:val="both"/>
              <w:rPr>
                <w:rFonts w:ascii="Arial" w:hAnsi="Arial" w:cs="Arial"/>
              </w:rPr>
            </w:pPr>
            <w:r w:rsidRPr="000D1983">
              <w:rPr>
                <w:rFonts w:ascii="Arial" w:eastAsia="Cambria" w:hAnsi="Arial" w:cs="Arial"/>
                <w:lang w:val="es-ES" w:eastAsia="en-US"/>
              </w:rPr>
              <w:t>Que en su artículo 21 estable la modalidad de contratación directa conforme a los siguientes requisitos:</w:t>
            </w:r>
          </w:p>
          <w:p w:rsidR="00A645D3" w:rsidRPr="000D1983" w:rsidRDefault="00A645D3" w:rsidP="00A645D3">
            <w:pPr>
              <w:jc w:val="both"/>
              <w:rPr>
                <w:rFonts w:ascii="Arial" w:eastAsia="Cambria" w:hAnsi="Arial" w:cs="Arial"/>
                <w:lang w:val="es-ES" w:eastAsia="en-US"/>
              </w:rPr>
            </w:pPr>
          </w:p>
          <w:p w:rsidR="00A645D3" w:rsidRPr="000D1983" w:rsidRDefault="00A645D3" w:rsidP="00A645D3">
            <w:pPr>
              <w:pStyle w:val="Prrafodelista"/>
              <w:ind w:left="0"/>
              <w:jc w:val="both"/>
              <w:rPr>
                <w:rFonts w:ascii="Arial" w:hAnsi="Arial" w:cs="Arial"/>
                <w:lang w:eastAsia="zh-CN"/>
              </w:rPr>
            </w:pPr>
            <w:r w:rsidRPr="000D1983">
              <w:rPr>
                <w:rFonts w:ascii="Arial" w:hAnsi="Arial" w:cs="Arial"/>
              </w:rPr>
              <w:t>La E.S.E. podrá contratar directamente teniendo en cuenta las condiciones y precios de mercado en los siguientes casos:</w:t>
            </w:r>
          </w:p>
          <w:p w:rsidR="00A645D3" w:rsidRPr="000D1983" w:rsidRDefault="00A645D3" w:rsidP="00A645D3">
            <w:pPr>
              <w:pStyle w:val="Prrafodelista"/>
              <w:ind w:left="0"/>
              <w:jc w:val="both"/>
              <w:rPr>
                <w:rFonts w:ascii="Arial" w:hAnsi="Arial" w:cs="Arial"/>
              </w:rPr>
            </w:pPr>
          </w:p>
          <w:p w:rsidR="00A645D3" w:rsidRPr="000D1983" w:rsidRDefault="00A645D3" w:rsidP="00A645D3">
            <w:pPr>
              <w:pStyle w:val="Prrafodelista"/>
              <w:ind w:left="0"/>
              <w:jc w:val="both"/>
              <w:rPr>
                <w:rFonts w:ascii="Arial" w:hAnsi="Arial" w:cs="Arial"/>
              </w:rPr>
            </w:pPr>
            <w:r w:rsidRPr="000D1983">
              <w:rPr>
                <w:rFonts w:ascii="Arial" w:hAnsi="Arial" w:cs="Arial"/>
                <w:b/>
              </w:rPr>
              <w:t xml:space="preserve">Por la cuantía. </w:t>
            </w:r>
            <w:r w:rsidRPr="000D1983">
              <w:rPr>
                <w:rFonts w:ascii="Arial" w:hAnsi="Arial" w:cs="Arial"/>
              </w:rPr>
              <w:t>Cuando se trate de contratos cuyo valor sea inferior o igual a quinientos (500) SMLMV cualquiera que sea su naturaleza, será suficiente la presentación de único oferente.</w:t>
            </w:r>
          </w:p>
          <w:p w:rsidR="00A645D3" w:rsidRPr="000D1983" w:rsidRDefault="00A645D3" w:rsidP="00A645D3">
            <w:pPr>
              <w:pStyle w:val="Prrafodelista"/>
              <w:ind w:left="0"/>
              <w:jc w:val="both"/>
              <w:rPr>
                <w:rFonts w:ascii="Arial" w:hAnsi="Arial" w:cs="Arial"/>
              </w:rPr>
            </w:pPr>
          </w:p>
          <w:p w:rsidR="00A645D3" w:rsidRPr="000D1983" w:rsidRDefault="00A645D3" w:rsidP="00A645D3">
            <w:pPr>
              <w:pStyle w:val="Prrafodelista"/>
              <w:ind w:left="0"/>
              <w:jc w:val="both"/>
              <w:rPr>
                <w:rFonts w:ascii="Arial" w:hAnsi="Arial" w:cs="Arial"/>
              </w:rPr>
            </w:pPr>
            <w:r w:rsidRPr="000D1983">
              <w:rPr>
                <w:rFonts w:ascii="Arial" w:hAnsi="Arial" w:cs="Arial"/>
              </w:rPr>
              <w:t xml:space="preserve">Así mismo, se permitirá una sola propuesta para los siguientes casos: </w:t>
            </w:r>
          </w:p>
          <w:p w:rsidR="00A645D3" w:rsidRPr="000D1983" w:rsidRDefault="00A645D3" w:rsidP="00A645D3">
            <w:pPr>
              <w:pStyle w:val="Prrafodelista"/>
              <w:ind w:left="0"/>
              <w:jc w:val="both"/>
              <w:rPr>
                <w:rFonts w:ascii="Arial" w:hAnsi="Arial" w:cs="Arial"/>
              </w:rPr>
            </w:pPr>
          </w:p>
          <w:p w:rsidR="00A645D3" w:rsidRPr="000D1983" w:rsidRDefault="00480294" w:rsidP="00A645D3">
            <w:pPr>
              <w:pStyle w:val="Prrafodelista"/>
              <w:ind w:left="0"/>
              <w:jc w:val="both"/>
              <w:rPr>
                <w:rFonts w:ascii="Arial" w:hAnsi="Arial" w:cs="Arial"/>
              </w:rPr>
            </w:pPr>
            <w:r>
              <w:rPr>
                <w:rFonts w:ascii="Arial" w:hAnsi="Arial" w:cs="Arial"/>
              </w:rPr>
              <w:t xml:space="preserve">a. </w:t>
            </w:r>
            <w:r w:rsidR="00A645D3" w:rsidRPr="000D1983">
              <w:rPr>
                <w:rFonts w:ascii="Arial" w:hAnsi="Arial" w:cs="Arial"/>
              </w:rPr>
              <w:t xml:space="preserve">Contratos de servicios profesionales </w:t>
            </w:r>
          </w:p>
          <w:p w:rsidR="00A645D3" w:rsidRPr="000D1983" w:rsidRDefault="00A645D3" w:rsidP="00A645D3">
            <w:pPr>
              <w:pStyle w:val="Prrafodelista"/>
              <w:ind w:left="0"/>
              <w:jc w:val="both"/>
              <w:rPr>
                <w:rFonts w:ascii="Arial" w:hAnsi="Arial" w:cs="Arial"/>
              </w:rPr>
            </w:pPr>
            <w:r w:rsidRPr="000D1983">
              <w:rPr>
                <w:rFonts w:ascii="Arial" w:hAnsi="Arial" w:cs="Arial"/>
              </w:rPr>
              <w:t xml:space="preserve">b. Contratos de apoyo a la gestión </w:t>
            </w:r>
          </w:p>
          <w:p w:rsidR="00A645D3" w:rsidRPr="000D1983" w:rsidRDefault="00A645D3" w:rsidP="00A645D3">
            <w:pPr>
              <w:pStyle w:val="Prrafodelista"/>
              <w:ind w:left="0"/>
              <w:jc w:val="both"/>
              <w:rPr>
                <w:rFonts w:ascii="Arial" w:hAnsi="Arial" w:cs="Arial"/>
              </w:rPr>
            </w:pPr>
            <w:r w:rsidRPr="000D1983">
              <w:rPr>
                <w:rFonts w:ascii="Arial" w:hAnsi="Arial" w:cs="Arial"/>
              </w:rPr>
              <w:t xml:space="preserve">c. Contratos de arrendamiento en el caso que la ESE sea el arrendador </w:t>
            </w:r>
          </w:p>
          <w:p w:rsidR="00A645D3" w:rsidRPr="000D1983" w:rsidRDefault="00A645D3" w:rsidP="00A645D3">
            <w:pPr>
              <w:pStyle w:val="Prrafodelista"/>
              <w:ind w:left="0"/>
              <w:jc w:val="both"/>
              <w:rPr>
                <w:rFonts w:ascii="Arial" w:hAnsi="Arial" w:cs="Arial"/>
              </w:rPr>
            </w:pPr>
            <w:r w:rsidRPr="000D1983">
              <w:rPr>
                <w:rFonts w:ascii="Arial" w:hAnsi="Arial" w:cs="Arial"/>
              </w:rPr>
              <w:t xml:space="preserve">d. Cuando no exista pluralidad de oferentes en el mercado </w:t>
            </w:r>
          </w:p>
          <w:p w:rsidR="00A645D3" w:rsidRPr="000D1983" w:rsidRDefault="00A645D3" w:rsidP="00A645D3">
            <w:pPr>
              <w:pStyle w:val="Prrafodelista"/>
              <w:ind w:left="0"/>
              <w:jc w:val="both"/>
              <w:rPr>
                <w:rFonts w:ascii="Arial" w:hAnsi="Arial" w:cs="Arial"/>
              </w:rPr>
            </w:pPr>
            <w:r w:rsidRPr="000D1983">
              <w:rPr>
                <w:rFonts w:ascii="Arial" w:hAnsi="Arial" w:cs="Arial"/>
              </w:rPr>
              <w:t>e. Convenios interadministrativos, cuando las obligaciones del contrato tengan relación directa con el objeto de la Entidad ejecutora.</w:t>
            </w:r>
          </w:p>
          <w:p w:rsidR="00A645D3" w:rsidRPr="000D1983" w:rsidRDefault="00A645D3" w:rsidP="00A645D3">
            <w:pPr>
              <w:jc w:val="both"/>
              <w:rPr>
                <w:rFonts w:ascii="Arial" w:hAnsi="Arial" w:cs="Arial"/>
                <w:b/>
              </w:rPr>
            </w:pPr>
            <w:r w:rsidRPr="000D1983">
              <w:rPr>
                <w:rFonts w:ascii="Arial" w:hAnsi="Arial" w:cs="Arial"/>
              </w:rPr>
              <w:lastRenderedPageBreak/>
              <w:t xml:space="preserve">Por lo anterior se establece la modalidad de contratación directa dada su naturaleza y objeto contractual de la </w:t>
            </w:r>
            <w:r w:rsidRPr="000D1983">
              <w:rPr>
                <w:rFonts w:ascii="Arial" w:eastAsia="Cambria" w:hAnsi="Arial" w:cs="Arial"/>
                <w:lang w:eastAsia="en-US"/>
              </w:rPr>
              <w:t>Resolución No. 468 del 28 de Noviembre de 2022,</w:t>
            </w:r>
            <w:r w:rsidRPr="000D1983">
              <w:rPr>
                <w:rFonts w:ascii="Arial" w:hAnsi="Arial" w:cs="Arial"/>
                <w:b/>
              </w:rPr>
              <w:t xml:space="preserve"> “POR MEDIO DEL CUAL SE ADOPTA EL MANUAL DE CONTRATACIÓN DE LA ESE CARMEN EMILIA OSPINA DE NEIVA”.</w:t>
            </w:r>
          </w:p>
          <w:p w:rsidR="00A645D3" w:rsidRPr="000D1983" w:rsidRDefault="00A645D3" w:rsidP="00A645D3">
            <w:pPr>
              <w:jc w:val="both"/>
              <w:rPr>
                <w:rFonts w:ascii="Arial" w:hAnsi="Arial" w:cs="Arial"/>
                <w:b/>
              </w:rPr>
            </w:pPr>
          </w:p>
          <w:p w:rsidR="00A645D3" w:rsidRPr="000D1983" w:rsidRDefault="00A645D3" w:rsidP="00A645D3">
            <w:pPr>
              <w:jc w:val="both"/>
              <w:rPr>
                <w:rFonts w:ascii="Arial" w:hAnsi="Arial" w:cs="Arial"/>
              </w:rPr>
            </w:pPr>
            <w:r w:rsidRPr="000D1983">
              <w:rPr>
                <w:rFonts w:ascii="Arial" w:hAnsi="Arial" w:cs="Arial"/>
              </w:rPr>
              <w:t xml:space="preserve">Al tenor de nuestro manual de </w:t>
            </w:r>
            <w:proofErr w:type="spellStart"/>
            <w:r w:rsidRPr="000D1983">
              <w:rPr>
                <w:rFonts w:ascii="Arial" w:hAnsi="Arial" w:cs="Arial"/>
              </w:rPr>
              <w:t>Contratacion</w:t>
            </w:r>
            <w:proofErr w:type="spellEnd"/>
            <w:r w:rsidRPr="000D1983">
              <w:rPr>
                <w:rFonts w:ascii="Arial" w:hAnsi="Arial" w:cs="Arial"/>
              </w:rPr>
              <w:t xml:space="preserve"> en su capítulo V, denominado  la etapa de ejecución se contempla el artículo 39 en el cual se establece: </w:t>
            </w:r>
          </w:p>
          <w:p w:rsidR="00A645D3" w:rsidRPr="000D1983" w:rsidRDefault="00A645D3" w:rsidP="00A645D3">
            <w:pPr>
              <w:jc w:val="both"/>
              <w:rPr>
                <w:rFonts w:ascii="Arial" w:hAnsi="Arial" w:cs="Arial"/>
              </w:rPr>
            </w:pPr>
          </w:p>
          <w:p w:rsidR="00A645D3" w:rsidRPr="000D1983" w:rsidRDefault="00A645D3" w:rsidP="00A645D3">
            <w:pPr>
              <w:pStyle w:val="Sinespaciado"/>
              <w:jc w:val="both"/>
              <w:rPr>
                <w:rFonts w:ascii="Arial" w:hAnsi="Arial" w:cs="Arial"/>
                <w:sz w:val="20"/>
                <w:szCs w:val="20"/>
              </w:rPr>
            </w:pPr>
            <w:r w:rsidRPr="000D1983">
              <w:rPr>
                <w:rFonts w:ascii="Arial" w:hAnsi="Arial" w:cs="Arial"/>
                <w:b/>
                <w:sz w:val="20"/>
                <w:szCs w:val="20"/>
              </w:rPr>
              <w:t xml:space="preserve">ARTICULO 39. ADICIONES: </w:t>
            </w:r>
            <w:r w:rsidRPr="000D1983">
              <w:rPr>
                <w:rFonts w:ascii="Arial" w:hAnsi="Arial" w:cs="Arial"/>
                <w:sz w:val="20"/>
                <w:szCs w:val="20"/>
              </w:rPr>
              <w:t>Cuando se presenten circunstancias especiales, debidamente comprobadas, que justifiquen la modificación de alguna de las cláusulas del contrato, el interventor y/o supervisor y el contratista suscribirán un acta previa que contendrá con claridad y precisión las modificación pertinentes, la que servirá de soporte para elaborar un contrato adicional que modifique la cláusula o clausulas per</w:t>
            </w:r>
            <w:bookmarkStart w:id="0" w:name="_GoBack"/>
            <w:bookmarkEnd w:id="0"/>
            <w:r w:rsidRPr="000D1983">
              <w:rPr>
                <w:rFonts w:ascii="Arial" w:hAnsi="Arial" w:cs="Arial"/>
                <w:sz w:val="20"/>
                <w:szCs w:val="20"/>
              </w:rPr>
              <w:t>tinentes.</w:t>
            </w:r>
          </w:p>
          <w:p w:rsidR="00A645D3" w:rsidRPr="000D1983" w:rsidRDefault="00A645D3" w:rsidP="00A645D3">
            <w:pPr>
              <w:pStyle w:val="Sinespaciado"/>
              <w:jc w:val="both"/>
              <w:rPr>
                <w:rFonts w:ascii="Arial" w:hAnsi="Arial" w:cs="Arial"/>
                <w:sz w:val="20"/>
                <w:szCs w:val="20"/>
              </w:rPr>
            </w:pPr>
          </w:p>
          <w:p w:rsidR="00A645D3" w:rsidRPr="000D1983" w:rsidRDefault="00A645D3" w:rsidP="00A645D3">
            <w:pPr>
              <w:pStyle w:val="Sinespaciado"/>
              <w:jc w:val="both"/>
              <w:rPr>
                <w:rFonts w:ascii="Arial" w:hAnsi="Arial" w:cs="Arial"/>
                <w:sz w:val="20"/>
                <w:szCs w:val="20"/>
              </w:rPr>
            </w:pPr>
            <w:r w:rsidRPr="000D1983">
              <w:rPr>
                <w:rFonts w:ascii="Arial" w:hAnsi="Arial" w:cs="Arial"/>
                <w:sz w:val="20"/>
                <w:szCs w:val="20"/>
              </w:rPr>
              <w:t>Los contratos podrán adicionarse hasta el cincuenta (50%) de su valor inicial expresado en salarios mínimos legales mensuales vigentes SMLMV.</w:t>
            </w:r>
          </w:p>
          <w:p w:rsidR="00A645D3" w:rsidRPr="000D1983" w:rsidRDefault="00A645D3" w:rsidP="00A645D3">
            <w:pPr>
              <w:pStyle w:val="Sinespaciado"/>
              <w:jc w:val="both"/>
              <w:rPr>
                <w:rFonts w:ascii="Arial" w:hAnsi="Arial" w:cs="Arial"/>
                <w:sz w:val="20"/>
                <w:szCs w:val="20"/>
              </w:rPr>
            </w:pPr>
          </w:p>
          <w:p w:rsidR="002219EB" w:rsidRPr="000D1983" w:rsidRDefault="00A645D3" w:rsidP="003C10C0">
            <w:pPr>
              <w:jc w:val="both"/>
              <w:rPr>
                <w:rFonts w:ascii="Arial" w:hAnsi="Arial" w:cs="Arial"/>
              </w:rPr>
            </w:pPr>
            <w:r w:rsidRPr="000D1983">
              <w:rPr>
                <w:rFonts w:ascii="Arial" w:hAnsi="Arial" w:cs="Arial"/>
                <w:b/>
              </w:rPr>
              <w:t>PARÁGRAFO-</w:t>
            </w:r>
            <w:r w:rsidRPr="000D1983">
              <w:rPr>
                <w:rFonts w:ascii="Arial" w:hAnsi="Arial" w:cs="Arial"/>
              </w:rPr>
              <w:t xml:space="preserve"> Los contratos cuyo objeto comprenda el desarrollo de actividades directamente relacionadas con los cometidos misionales de la Empresa Social del Estado, podrán adicionarse sin consideración al límite anterior, dejándose constancia previa de la justificación de la medida.</w:t>
            </w:r>
          </w:p>
        </w:tc>
      </w:tr>
      <w:tr w:rsidR="00A06F75" w:rsidRPr="000D1983" w:rsidTr="00372EAB">
        <w:trPr>
          <w:trHeight w:val="1199"/>
        </w:trPr>
        <w:tc>
          <w:tcPr>
            <w:tcW w:w="3319" w:type="dxa"/>
            <w:vAlign w:val="center"/>
          </w:tcPr>
          <w:p w:rsidR="00A06F75" w:rsidRPr="000D1983" w:rsidRDefault="00FF6D5F" w:rsidP="003C10C0">
            <w:pPr>
              <w:jc w:val="center"/>
              <w:rPr>
                <w:rFonts w:ascii="Arial" w:hAnsi="Arial" w:cs="Arial"/>
                <w:b/>
              </w:rPr>
            </w:pPr>
            <w:r w:rsidRPr="000D1983">
              <w:rPr>
                <w:rFonts w:ascii="Arial" w:hAnsi="Arial" w:cs="Arial"/>
                <w:b/>
              </w:rPr>
              <w:lastRenderedPageBreak/>
              <w:t>Certificado de disponibilidad p</w:t>
            </w:r>
            <w:r w:rsidR="00A06F75" w:rsidRPr="000D1983">
              <w:rPr>
                <w:rFonts w:ascii="Arial" w:hAnsi="Arial" w:cs="Arial"/>
                <w:b/>
              </w:rPr>
              <w:t>resupuestal</w:t>
            </w:r>
          </w:p>
        </w:tc>
        <w:tc>
          <w:tcPr>
            <w:tcW w:w="3060" w:type="dxa"/>
            <w:vAlign w:val="center"/>
          </w:tcPr>
          <w:tbl>
            <w:tblPr>
              <w:tblpPr w:leftFromText="141" w:rightFromText="141" w:vertAnchor="page" w:horzAnchor="margin" w:tblpY="1"/>
              <w:tblOverlap w:val="never"/>
              <w:tblW w:w="2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1"/>
              <w:gridCol w:w="1398"/>
            </w:tblGrid>
            <w:tr w:rsidR="00614D1D" w:rsidRPr="000D1983" w:rsidTr="00614D1D">
              <w:trPr>
                <w:trHeight w:val="356"/>
              </w:trPr>
              <w:tc>
                <w:tcPr>
                  <w:tcW w:w="1291" w:type="dxa"/>
                  <w:shd w:val="clear" w:color="auto" w:fill="auto"/>
                </w:tcPr>
                <w:p w:rsidR="00614D1D" w:rsidRPr="000D1983" w:rsidRDefault="00614D1D" w:rsidP="00614D1D">
                  <w:pPr>
                    <w:ind w:hanging="28"/>
                    <w:jc w:val="center"/>
                    <w:rPr>
                      <w:rFonts w:ascii="Arial" w:hAnsi="Arial" w:cs="Arial"/>
                      <w:b/>
                    </w:rPr>
                  </w:pPr>
                  <w:r w:rsidRPr="000D1983">
                    <w:rPr>
                      <w:rFonts w:ascii="Arial" w:hAnsi="Arial" w:cs="Arial"/>
                      <w:b/>
                    </w:rPr>
                    <w:t>CDP  No.</w:t>
                  </w:r>
                </w:p>
              </w:tc>
              <w:tc>
                <w:tcPr>
                  <w:tcW w:w="1398" w:type="dxa"/>
                  <w:shd w:val="clear" w:color="auto" w:fill="auto"/>
                </w:tcPr>
                <w:p w:rsidR="00614D1D" w:rsidRPr="000D1983" w:rsidRDefault="00614D1D" w:rsidP="00614D1D">
                  <w:pPr>
                    <w:jc w:val="center"/>
                    <w:rPr>
                      <w:rFonts w:ascii="Arial" w:hAnsi="Arial" w:cs="Arial"/>
                      <w:b/>
                    </w:rPr>
                  </w:pPr>
                  <w:r w:rsidRPr="000D1983">
                    <w:rPr>
                      <w:rFonts w:ascii="Arial" w:hAnsi="Arial" w:cs="Arial"/>
                      <w:b/>
                    </w:rPr>
                    <w:t>VIGENCIA</w:t>
                  </w:r>
                </w:p>
              </w:tc>
            </w:tr>
            <w:tr w:rsidR="00614D1D" w:rsidRPr="000D1983" w:rsidTr="00614D1D">
              <w:trPr>
                <w:trHeight w:val="342"/>
              </w:trPr>
              <w:tc>
                <w:tcPr>
                  <w:tcW w:w="1291" w:type="dxa"/>
                  <w:shd w:val="clear" w:color="auto" w:fill="auto"/>
                </w:tcPr>
                <w:p w:rsidR="00614D1D" w:rsidRPr="000D1983" w:rsidRDefault="00614D1D" w:rsidP="00614D1D">
                  <w:pPr>
                    <w:jc w:val="center"/>
                    <w:rPr>
                      <w:rFonts w:ascii="Arial" w:hAnsi="Arial" w:cs="Arial"/>
                    </w:rPr>
                  </w:pPr>
                </w:p>
              </w:tc>
              <w:tc>
                <w:tcPr>
                  <w:tcW w:w="1398" w:type="dxa"/>
                  <w:shd w:val="clear" w:color="auto" w:fill="auto"/>
                </w:tcPr>
                <w:p w:rsidR="00614D1D" w:rsidRPr="000D1983" w:rsidRDefault="00614D1D" w:rsidP="00614D1D">
                  <w:pPr>
                    <w:jc w:val="center"/>
                    <w:rPr>
                      <w:rFonts w:ascii="Arial" w:hAnsi="Arial" w:cs="Arial"/>
                    </w:rPr>
                  </w:pPr>
                </w:p>
              </w:tc>
            </w:tr>
          </w:tbl>
          <w:p w:rsidR="00A06F75" w:rsidRPr="000D1983" w:rsidRDefault="00A06F75" w:rsidP="00A645D3">
            <w:pPr>
              <w:rPr>
                <w:rFonts w:ascii="Arial" w:hAnsi="Arial" w:cs="Arial"/>
                <w:color w:val="FF0000"/>
              </w:rPr>
            </w:pPr>
          </w:p>
        </w:tc>
        <w:tc>
          <w:tcPr>
            <w:tcW w:w="3935" w:type="dxa"/>
            <w:vAlign w:val="center"/>
          </w:tcPr>
          <w:p w:rsidR="00BA454B" w:rsidRPr="000D1983" w:rsidRDefault="003F2194" w:rsidP="003C10C0">
            <w:pPr>
              <w:rPr>
                <w:rFonts w:ascii="Arial" w:hAnsi="Arial" w:cs="Arial"/>
              </w:rPr>
            </w:pPr>
            <w:r w:rsidRPr="000D1983">
              <w:rPr>
                <w:rFonts w:ascii="Arial" w:hAnsi="Arial" w:cs="Arial"/>
              </w:rPr>
              <w:t>Recurso: ___</w:t>
            </w:r>
            <w:r w:rsidR="00480294">
              <w:rPr>
                <w:rFonts w:ascii="Arial" w:hAnsi="Arial" w:cs="Arial"/>
              </w:rPr>
              <w:t>__</w:t>
            </w:r>
          </w:p>
          <w:p w:rsidR="00BA454B" w:rsidRPr="000D1983" w:rsidRDefault="00BA454B" w:rsidP="003C10C0">
            <w:pPr>
              <w:rPr>
                <w:rFonts w:ascii="Arial" w:hAnsi="Arial" w:cs="Arial"/>
              </w:rPr>
            </w:pPr>
            <w:r w:rsidRPr="000D1983">
              <w:rPr>
                <w:rFonts w:ascii="Arial" w:hAnsi="Arial" w:cs="Arial"/>
              </w:rPr>
              <w:t xml:space="preserve">Rubro: </w:t>
            </w:r>
            <w:r w:rsidR="003F2194" w:rsidRPr="000D1983">
              <w:rPr>
                <w:rFonts w:ascii="Arial" w:hAnsi="Arial" w:cs="Arial"/>
              </w:rPr>
              <w:t>_____</w:t>
            </w:r>
            <w:r w:rsidR="00480294">
              <w:rPr>
                <w:rFonts w:ascii="Arial" w:hAnsi="Arial" w:cs="Arial"/>
              </w:rPr>
              <w:t>__</w:t>
            </w:r>
          </w:p>
          <w:p w:rsidR="003F2194" w:rsidRPr="000D1983" w:rsidRDefault="00BA454B" w:rsidP="003C10C0">
            <w:pPr>
              <w:pBdr>
                <w:bottom w:val="single" w:sz="12" w:space="1" w:color="auto"/>
              </w:pBdr>
              <w:rPr>
                <w:rFonts w:ascii="Arial" w:hAnsi="Arial" w:cs="Arial"/>
              </w:rPr>
            </w:pPr>
            <w:r w:rsidRPr="000D1983">
              <w:rPr>
                <w:rFonts w:ascii="Arial" w:hAnsi="Arial" w:cs="Arial"/>
              </w:rPr>
              <w:t>Valor</w:t>
            </w:r>
            <w:r w:rsidR="00A645D3" w:rsidRPr="000D1983">
              <w:rPr>
                <w:rFonts w:ascii="Arial" w:hAnsi="Arial" w:cs="Arial"/>
              </w:rPr>
              <w:t xml:space="preserve"> total</w:t>
            </w:r>
            <w:r w:rsidRPr="000D1983">
              <w:rPr>
                <w:rFonts w:ascii="Arial" w:hAnsi="Arial" w:cs="Arial"/>
              </w:rPr>
              <w:t>: $</w:t>
            </w:r>
            <w:r w:rsidR="00480294">
              <w:rPr>
                <w:rFonts w:ascii="Arial" w:hAnsi="Arial" w:cs="Arial"/>
              </w:rPr>
              <w:t>_______</w:t>
            </w:r>
          </w:p>
          <w:p w:rsidR="00A06F75" w:rsidRPr="000D1983" w:rsidRDefault="00BA454B" w:rsidP="003C10C0">
            <w:pPr>
              <w:rPr>
                <w:rFonts w:ascii="Arial" w:hAnsi="Arial" w:cs="Arial"/>
              </w:rPr>
            </w:pPr>
            <w:r w:rsidRPr="000D1983">
              <w:rPr>
                <w:rFonts w:ascii="Arial" w:hAnsi="Arial" w:cs="Arial"/>
              </w:rPr>
              <w:t>Concepto:</w:t>
            </w:r>
            <w:r w:rsidR="00480294">
              <w:rPr>
                <w:rFonts w:ascii="Arial" w:hAnsi="Arial" w:cs="Arial"/>
              </w:rPr>
              <w:t>______</w:t>
            </w:r>
          </w:p>
        </w:tc>
      </w:tr>
    </w:tbl>
    <w:p w:rsidR="009D3D88" w:rsidRPr="00481F55" w:rsidRDefault="009D3D88" w:rsidP="0080235C">
      <w:pPr>
        <w:jc w:val="center"/>
        <w:rPr>
          <w:rFonts w:ascii="Arial Narrow" w:hAnsi="Arial Narrow"/>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1"/>
        <w:gridCol w:w="8617"/>
      </w:tblGrid>
      <w:tr w:rsidR="00A06F75" w:rsidRPr="00FA51AA" w:rsidTr="00AB3920">
        <w:tc>
          <w:tcPr>
            <w:tcW w:w="10348" w:type="dxa"/>
            <w:gridSpan w:val="2"/>
            <w:shd w:val="clear" w:color="auto" w:fill="DBE5F1" w:themeFill="accent1" w:themeFillTint="33"/>
          </w:tcPr>
          <w:p w:rsidR="00A06F75" w:rsidRPr="00FA51AA" w:rsidRDefault="00A06F75" w:rsidP="003C10C0">
            <w:pPr>
              <w:jc w:val="center"/>
              <w:rPr>
                <w:rFonts w:ascii="Arial" w:hAnsi="Arial" w:cs="Arial"/>
                <w:b/>
              </w:rPr>
            </w:pPr>
            <w:r w:rsidRPr="00FA51AA">
              <w:rPr>
                <w:rFonts w:ascii="Arial" w:hAnsi="Arial" w:cs="Arial"/>
                <w:b/>
              </w:rPr>
              <w:t>GENERALIDADES DEL PROCESO DE CONTRATACIÓN</w:t>
            </w:r>
          </w:p>
        </w:tc>
      </w:tr>
      <w:tr w:rsidR="00A06F75" w:rsidRPr="00FA51AA" w:rsidTr="00AB3920">
        <w:tc>
          <w:tcPr>
            <w:tcW w:w="1731" w:type="dxa"/>
            <w:vAlign w:val="center"/>
          </w:tcPr>
          <w:p w:rsidR="00A06F75" w:rsidRPr="00FA51AA" w:rsidRDefault="00A06F75" w:rsidP="003C10C0">
            <w:pPr>
              <w:jc w:val="center"/>
              <w:rPr>
                <w:rFonts w:ascii="Arial" w:hAnsi="Arial" w:cs="Arial"/>
                <w:b/>
              </w:rPr>
            </w:pPr>
            <w:r w:rsidRPr="00FA51AA">
              <w:rPr>
                <w:rFonts w:ascii="Arial" w:hAnsi="Arial" w:cs="Arial"/>
                <w:b/>
              </w:rPr>
              <w:t>Dependencia generadora de la necesidad</w:t>
            </w:r>
          </w:p>
        </w:tc>
        <w:tc>
          <w:tcPr>
            <w:tcW w:w="8617" w:type="dxa"/>
            <w:vAlign w:val="center"/>
          </w:tcPr>
          <w:p w:rsidR="009D3D88" w:rsidRPr="00FA51AA" w:rsidRDefault="00337540" w:rsidP="003C10C0">
            <w:pPr>
              <w:jc w:val="center"/>
              <w:rPr>
                <w:rFonts w:ascii="Arial" w:hAnsi="Arial" w:cs="Arial"/>
                <w:b/>
              </w:rPr>
            </w:pPr>
            <w:r w:rsidRPr="00FA51AA">
              <w:rPr>
                <w:rFonts w:ascii="Arial" w:hAnsi="Arial" w:cs="Arial"/>
                <w:b/>
                <w:highlight w:val="lightGray"/>
                <w:lang w:val="es-CO"/>
              </w:rPr>
              <w:t>AREA</w:t>
            </w:r>
            <w:r w:rsidRPr="00FA51AA">
              <w:rPr>
                <w:rFonts w:ascii="Arial" w:hAnsi="Arial" w:cs="Arial"/>
                <w:b/>
                <w:spacing w:val="-3"/>
                <w:highlight w:val="lightGray"/>
                <w:lang w:val="es-CO"/>
              </w:rPr>
              <w:t xml:space="preserve"> </w:t>
            </w:r>
            <w:r w:rsidRPr="00FA51AA">
              <w:rPr>
                <w:rFonts w:ascii="Arial" w:hAnsi="Arial" w:cs="Arial"/>
                <w:b/>
                <w:highlight w:val="lightGray"/>
                <w:lang w:val="es-CO"/>
              </w:rPr>
              <w:t>QUE</w:t>
            </w:r>
            <w:r w:rsidRPr="00FA51AA">
              <w:rPr>
                <w:rFonts w:ascii="Arial" w:hAnsi="Arial" w:cs="Arial"/>
                <w:b/>
                <w:spacing w:val="-3"/>
                <w:highlight w:val="lightGray"/>
                <w:lang w:val="es-CO"/>
              </w:rPr>
              <w:t xml:space="preserve"> </w:t>
            </w:r>
            <w:r w:rsidRPr="00FA51AA">
              <w:rPr>
                <w:rFonts w:ascii="Arial" w:hAnsi="Arial" w:cs="Arial"/>
                <w:b/>
                <w:highlight w:val="lightGray"/>
                <w:lang w:val="es-CO"/>
              </w:rPr>
              <w:t>GENERA</w:t>
            </w:r>
            <w:r w:rsidRPr="00FA51AA">
              <w:rPr>
                <w:rFonts w:ascii="Arial" w:hAnsi="Arial" w:cs="Arial"/>
                <w:b/>
                <w:spacing w:val="-3"/>
                <w:highlight w:val="lightGray"/>
                <w:lang w:val="es-CO"/>
              </w:rPr>
              <w:t xml:space="preserve"> </w:t>
            </w:r>
            <w:r w:rsidRPr="00FA51AA">
              <w:rPr>
                <w:rFonts w:ascii="Arial" w:hAnsi="Arial" w:cs="Arial"/>
                <w:b/>
                <w:highlight w:val="lightGray"/>
                <w:lang w:val="es-CO"/>
              </w:rPr>
              <w:t>LA</w:t>
            </w:r>
            <w:r w:rsidRPr="00FA51AA">
              <w:rPr>
                <w:rFonts w:ascii="Arial" w:hAnsi="Arial" w:cs="Arial"/>
                <w:b/>
                <w:spacing w:val="-3"/>
                <w:highlight w:val="lightGray"/>
                <w:lang w:val="es-CO"/>
              </w:rPr>
              <w:t xml:space="preserve"> </w:t>
            </w:r>
            <w:r w:rsidRPr="00FA51AA">
              <w:rPr>
                <w:rFonts w:ascii="Arial" w:hAnsi="Arial" w:cs="Arial"/>
                <w:b/>
                <w:highlight w:val="lightGray"/>
                <w:lang w:val="es-CO"/>
              </w:rPr>
              <w:t>NECESIDAD</w:t>
            </w:r>
          </w:p>
        </w:tc>
      </w:tr>
      <w:tr w:rsidR="00A93605" w:rsidRPr="00FA51AA" w:rsidTr="00614D1D">
        <w:tc>
          <w:tcPr>
            <w:tcW w:w="1731" w:type="dxa"/>
            <w:vAlign w:val="center"/>
          </w:tcPr>
          <w:p w:rsidR="009D3D88" w:rsidRPr="00FA51AA" w:rsidRDefault="00614D1D" w:rsidP="00614D1D">
            <w:pPr>
              <w:jc w:val="center"/>
              <w:rPr>
                <w:rFonts w:ascii="Arial" w:hAnsi="Arial" w:cs="Arial"/>
                <w:b/>
              </w:rPr>
            </w:pPr>
            <w:r w:rsidRPr="00FA51AA">
              <w:rPr>
                <w:rFonts w:ascii="Arial" w:hAnsi="Arial" w:cs="Arial"/>
                <w:b/>
              </w:rPr>
              <w:t>Clase</w:t>
            </w:r>
          </w:p>
        </w:tc>
        <w:tc>
          <w:tcPr>
            <w:tcW w:w="8617" w:type="dxa"/>
            <w:vAlign w:val="center"/>
          </w:tcPr>
          <w:p w:rsidR="00D324B9" w:rsidRPr="00FA51AA" w:rsidRDefault="00D324B9" w:rsidP="003C10C0">
            <w:pPr>
              <w:rPr>
                <w:rFonts w:ascii="Arial" w:hAnsi="Arial" w:cs="Arial"/>
              </w:rPr>
            </w:pPr>
          </w:p>
          <w:p w:rsidR="00614D1D" w:rsidRPr="00FA51AA" w:rsidRDefault="00614D1D" w:rsidP="00614D1D">
            <w:pPr>
              <w:pStyle w:val="TableParagraph"/>
              <w:spacing w:line="232" w:lineRule="exact"/>
              <w:ind w:left="268" w:right="258"/>
              <w:jc w:val="center"/>
              <w:rPr>
                <w:b/>
                <w:sz w:val="20"/>
                <w:szCs w:val="20"/>
                <w:lang w:val="es-CO"/>
              </w:rPr>
            </w:pPr>
            <w:r w:rsidRPr="00FA51AA">
              <w:rPr>
                <w:b/>
                <w:sz w:val="20"/>
                <w:szCs w:val="20"/>
                <w:highlight w:val="lightGray"/>
                <w:lang w:val="es-CO"/>
              </w:rPr>
              <w:t>DEPENDIENDO LA NATURALEZA DEL PROCESO</w:t>
            </w:r>
          </w:p>
          <w:p w:rsidR="00C61140" w:rsidRPr="00FA51AA" w:rsidRDefault="00C61140" w:rsidP="003C10C0">
            <w:pPr>
              <w:rPr>
                <w:rFonts w:ascii="Arial" w:hAnsi="Arial" w:cs="Arial"/>
              </w:rPr>
            </w:pPr>
          </w:p>
        </w:tc>
      </w:tr>
      <w:tr w:rsidR="00E225B5" w:rsidRPr="00FA51AA" w:rsidTr="00614D1D">
        <w:tc>
          <w:tcPr>
            <w:tcW w:w="1731" w:type="dxa"/>
            <w:vAlign w:val="center"/>
          </w:tcPr>
          <w:p w:rsidR="00E225B5" w:rsidRPr="00FA51AA" w:rsidRDefault="00E225B5" w:rsidP="00614D1D">
            <w:pPr>
              <w:jc w:val="center"/>
              <w:rPr>
                <w:rFonts w:ascii="Arial" w:hAnsi="Arial" w:cs="Arial"/>
                <w:b/>
              </w:rPr>
            </w:pPr>
          </w:p>
          <w:p w:rsidR="00E225B5" w:rsidRPr="00FA51AA" w:rsidRDefault="00480294" w:rsidP="00614D1D">
            <w:pPr>
              <w:jc w:val="center"/>
              <w:rPr>
                <w:rFonts w:ascii="Arial" w:hAnsi="Arial" w:cs="Arial"/>
                <w:b/>
              </w:rPr>
            </w:pPr>
            <w:r w:rsidRPr="00FA51AA">
              <w:rPr>
                <w:rFonts w:ascii="Arial" w:hAnsi="Arial" w:cs="Arial"/>
                <w:b/>
              </w:rPr>
              <w:t>Definición y forma de solventar la necesidad que se pretende satisfacer</w:t>
            </w:r>
          </w:p>
        </w:tc>
        <w:tc>
          <w:tcPr>
            <w:tcW w:w="8617" w:type="dxa"/>
            <w:vAlign w:val="center"/>
          </w:tcPr>
          <w:p w:rsidR="00614D1D" w:rsidRPr="00FA51AA" w:rsidRDefault="00614D1D" w:rsidP="00480294">
            <w:pPr>
              <w:pStyle w:val="TableParagraph"/>
              <w:spacing w:line="248" w:lineRule="exact"/>
              <w:jc w:val="both"/>
              <w:rPr>
                <w:sz w:val="20"/>
                <w:szCs w:val="20"/>
                <w:lang w:val="es-CO"/>
              </w:rPr>
            </w:pPr>
            <w:r w:rsidRPr="00FA51AA">
              <w:rPr>
                <w:sz w:val="20"/>
                <w:szCs w:val="20"/>
                <w:lang w:val="es-CO"/>
              </w:rPr>
              <w:t>La</w:t>
            </w:r>
            <w:r w:rsidRPr="00FA51AA">
              <w:rPr>
                <w:spacing w:val="44"/>
                <w:sz w:val="20"/>
                <w:szCs w:val="20"/>
                <w:lang w:val="es-CO"/>
              </w:rPr>
              <w:t xml:space="preserve"> </w:t>
            </w:r>
            <w:r w:rsidRPr="00FA51AA">
              <w:rPr>
                <w:b/>
                <w:sz w:val="20"/>
                <w:szCs w:val="20"/>
                <w:lang w:val="es-CO"/>
              </w:rPr>
              <w:t>EMPRESA</w:t>
            </w:r>
            <w:r w:rsidRPr="00FA51AA">
              <w:rPr>
                <w:b/>
                <w:spacing w:val="39"/>
                <w:sz w:val="20"/>
                <w:szCs w:val="20"/>
                <w:lang w:val="es-CO"/>
              </w:rPr>
              <w:t xml:space="preserve"> </w:t>
            </w:r>
            <w:r w:rsidRPr="00FA51AA">
              <w:rPr>
                <w:b/>
                <w:sz w:val="20"/>
                <w:szCs w:val="20"/>
                <w:lang w:val="es-CO"/>
              </w:rPr>
              <w:t>SOCIAL</w:t>
            </w:r>
            <w:r w:rsidRPr="00FA51AA">
              <w:rPr>
                <w:b/>
                <w:spacing w:val="47"/>
                <w:sz w:val="20"/>
                <w:szCs w:val="20"/>
                <w:lang w:val="es-CO"/>
              </w:rPr>
              <w:t xml:space="preserve"> </w:t>
            </w:r>
            <w:r w:rsidRPr="00FA51AA">
              <w:rPr>
                <w:b/>
                <w:sz w:val="20"/>
                <w:szCs w:val="20"/>
                <w:lang w:val="es-CO"/>
              </w:rPr>
              <w:t>DEL</w:t>
            </w:r>
            <w:r w:rsidRPr="00FA51AA">
              <w:rPr>
                <w:b/>
                <w:spacing w:val="44"/>
                <w:sz w:val="20"/>
                <w:szCs w:val="20"/>
                <w:lang w:val="es-CO"/>
              </w:rPr>
              <w:t xml:space="preserve"> </w:t>
            </w:r>
            <w:r w:rsidRPr="00FA51AA">
              <w:rPr>
                <w:b/>
                <w:sz w:val="20"/>
                <w:szCs w:val="20"/>
                <w:lang w:val="es-CO"/>
              </w:rPr>
              <w:t>ESTADO</w:t>
            </w:r>
            <w:r w:rsidRPr="00FA51AA">
              <w:rPr>
                <w:b/>
                <w:spacing w:val="49"/>
                <w:sz w:val="20"/>
                <w:szCs w:val="20"/>
                <w:lang w:val="es-CO"/>
              </w:rPr>
              <w:t xml:space="preserve"> </w:t>
            </w:r>
            <w:r w:rsidRPr="00FA51AA">
              <w:rPr>
                <w:b/>
                <w:sz w:val="20"/>
                <w:szCs w:val="20"/>
                <w:lang w:val="es-CO"/>
              </w:rPr>
              <w:t>CARMEN</w:t>
            </w:r>
            <w:r w:rsidRPr="00FA51AA">
              <w:rPr>
                <w:b/>
                <w:spacing w:val="44"/>
                <w:sz w:val="20"/>
                <w:szCs w:val="20"/>
                <w:lang w:val="es-CO"/>
              </w:rPr>
              <w:t xml:space="preserve"> </w:t>
            </w:r>
            <w:r w:rsidRPr="00FA51AA">
              <w:rPr>
                <w:b/>
                <w:sz w:val="20"/>
                <w:szCs w:val="20"/>
                <w:lang w:val="es-CO"/>
              </w:rPr>
              <w:t>EMILIA</w:t>
            </w:r>
            <w:r w:rsidRPr="00FA51AA">
              <w:rPr>
                <w:b/>
                <w:spacing w:val="37"/>
                <w:sz w:val="20"/>
                <w:szCs w:val="20"/>
                <w:lang w:val="es-CO"/>
              </w:rPr>
              <w:t xml:space="preserve"> </w:t>
            </w:r>
            <w:r w:rsidRPr="00FA51AA">
              <w:rPr>
                <w:b/>
                <w:sz w:val="20"/>
                <w:szCs w:val="20"/>
                <w:lang w:val="es-CO"/>
              </w:rPr>
              <w:t>OSPINA</w:t>
            </w:r>
            <w:r w:rsidRPr="00FA51AA">
              <w:rPr>
                <w:sz w:val="20"/>
                <w:szCs w:val="20"/>
                <w:lang w:val="es-CO"/>
              </w:rPr>
              <w:t>, Busca a través de su visión, ser una empresa líder en la prestación de</w:t>
            </w:r>
            <w:r w:rsidRPr="00FA51AA">
              <w:rPr>
                <w:spacing w:val="-59"/>
                <w:sz w:val="20"/>
                <w:szCs w:val="20"/>
                <w:lang w:val="es-CO"/>
              </w:rPr>
              <w:t xml:space="preserve"> </w:t>
            </w:r>
            <w:r w:rsidRPr="00FA51AA">
              <w:rPr>
                <w:sz w:val="20"/>
                <w:szCs w:val="20"/>
                <w:lang w:val="es-CO"/>
              </w:rPr>
              <w:t>los</w:t>
            </w:r>
            <w:r w:rsidRPr="00FA51AA">
              <w:rPr>
                <w:spacing w:val="1"/>
                <w:sz w:val="20"/>
                <w:szCs w:val="20"/>
                <w:lang w:val="es-CO"/>
              </w:rPr>
              <w:t xml:space="preserve"> </w:t>
            </w:r>
            <w:r w:rsidRPr="00FA51AA">
              <w:rPr>
                <w:sz w:val="20"/>
                <w:szCs w:val="20"/>
                <w:lang w:val="es-CO"/>
              </w:rPr>
              <w:t>servicios</w:t>
            </w:r>
            <w:r w:rsidRPr="00FA51AA">
              <w:rPr>
                <w:spacing w:val="1"/>
                <w:sz w:val="20"/>
                <w:szCs w:val="20"/>
                <w:lang w:val="es-CO"/>
              </w:rPr>
              <w:t xml:space="preserve"> </w:t>
            </w:r>
            <w:r w:rsidRPr="00FA51AA">
              <w:rPr>
                <w:sz w:val="20"/>
                <w:szCs w:val="20"/>
                <w:lang w:val="es-CO"/>
              </w:rPr>
              <w:t>de</w:t>
            </w:r>
            <w:r w:rsidRPr="00FA51AA">
              <w:rPr>
                <w:spacing w:val="1"/>
                <w:sz w:val="20"/>
                <w:szCs w:val="20"/>
                <w:lang w:val="es-CO"/>
              </w:rPr>
              <w:t xml:space="preserve"> </w:t>
            </w:r>
            <w:r w:rsidRPr="00FA51AA">
              <w:rPr>
                <w:sz w:val="20"/>
                <w:szCs w:val="20"/>
                <w:lang w:val="es-CO"/>
              </w:rPr>
              <w:t>salud</w:t>
            </w:r>
            <w:r w:rsidRPr="00FA51AA">
              <w:rPr>
                <w:spacing w:val="1"/>
                <w:sz w:val="20"/>
                <w:szCs w:val="20"/>
                <w:lang w:val="es-CO"/>
              </w:rPr>
              <w:t xml:space="preserve"> </w:t>
            </w:r>
            <w:r w:rsidRPr="00FA51AA">
              <w:rPr>
                <w:sz w:val="20"/>
                <w:szCs w:val="20"/>
                <w:lang w:val="es-CO"/>
              </w:rPr>
              <w:t>de</w:t>
            </w:r>
            <w:r w:rsidRPr="00FA51AA">
              <w:rPr>
                <w:spacing w:val="1"/>
                <w:sz w:val="20"/>
                <w:szCs w:val="20"/>
                <w:lang w:val="es-CO"/>
              </w:rPr>
              <w:t xml:space="preserve"> </w:t>
            </w:r>
            <w:r w:rsidRPr="00FA51AA">
              <w:rPr>
                <w:sz w:val="20"/>
                <w:szCs w:val="20"/>
                <w:lang w:val="es-CO"/>
              </w:rPr>
              <w:t>primer</w:t>
            </w:r>
            <w:r w:rsidRPr="00FA51AA">
              <w:rPr>
                <w:spacing w:val="1"/>
                <w:sz w:val="20"/>
                <w:szCs w:val="20"/>
                <w:lang w:val="es-CO"/>
              </w:rPr>
              <w:t xml:space="preserve"> </w:t>
            </w:r>
            <w:r w:rsidRPr="00FA51AA">
              <w:rPr>
                <w:sz w:val="20"/>
                <w:szCs w:val="20"/>
                <w:lang w:val="es-CO"/>
              </w:rPr>
              <w:t>nivel</w:t>
            </w:r>
            <w:r w:rsidRPr="00FA51AA">
              <w:rPr>
                <w:spacing w:val="1"/>
                <w:sz w:val="20"/>
                <w:szCs w:val="20"/>
                <w:lang w:val="es-CO"/>
              </w:rPr>
              <w:t xml:space="preserve"> </w:t>
            </w:r>
            <w:r w:rsidRPr="00FA51AA">
              <w:rPr>
                <w:sz w:val="20"/>
                <w:szCs w:val="20"/>
                <w:lang w:val="es-CO"/>
              </w:rPr>
              <w:t>en</w:t>
            </w:r>
            <w:r w:rsidRPr="00FA51AA">
              <w:rPr>
                <w:spacing w:val="1"/>
                <w:sz w:val="20"/>
                <w:szCs w:val="20"/>
                <w:lang w:val="es-CO"/>
              </w:rPr>
              <w:t xml:space="preserve"> </w:t>
            </w:r>
            <w:r w:rsidRPr="00FA51AA">
              <w:rPr>
                <w:sz w:val="20"/>
                <w:szCs w:val="20"/>
                <w:lang w:val="es-CO"/>
              </w:rPr>
              <w:t>el</w:t>
            </w:r>
            <w:r w:rsidRPr="00FA51AA">
              <w:rPr>
                <w:spacing w:val="1"/>
                <w:sz w:val="20"/>
                <w:szCs w:val="20"/>
                <w:lang w:val="es-CO"/>
              </w:rPr>
              <w:t xml:space="preserve"> </w:t>
            </w:r>
            <w:r w:rsidRPr="00FA51AA">
              <w:rPr>
                <w:sz w:val="20"/>
                <w:szCs w:val="20"/>
                <w:lang w:val="es-CO"/>
              </w:rPr>
              <w:t>municipio</w:t>
            </w:r>
            <w:r w:rsidRPr="00FA51AA">
              <w:rPr>
                <w:spacing w:val="1"/>
                <w:sz w:val="20"/>
                <w:szCs w:val="20"/>
                <w:lang w:val="es-CO"/>
              </w:rPr>
              <w:t xml:space="preserve"> </w:t>
            </w:r>
            <w:r w:rsidRPr="00FA51AA">
              <w:rPr>
                <w:sz w:val="20"/>
                <w:szCs w:val="20"/>
                <w:lang w:val="es-CO"/>
              </w:rPr>
              <w:t>de</w:t>
            </w:r>
            <w:r w:rsidRPr="00FA51AA">
              <w:rPr>
                <w:spacing w:val="1"/>
                <w:sz w:val="20"/>
                <w:szCs w:val="20"/>
                <w:lang w:val="es-CO"/>
              </w:rPr>
              <w:t xml:space="preserve"> </w:t>
            </w:r>
            <w:r w:rsidRPr="00FA51AA">
              <w:rPr>
                <w:sz w:val="20"/>
                <w:szCs w:val="20"/>
                <w:lang w:val="es-CO"/>
              </w:rPr>
              <w:t>Neiva,</w:t>
            </w:r>
            <w:r w:rsidRPr="00FA51AA">
              <w:rPr>
                <w:spacing w:val="1"/>
                <w:sz w:val="20"/>
                <w:szCs w:val="20"/>
                <w:lang w:val="es-CO"/>
              </w:rPr>
              <w:t xml:space="preserve"> </w:t>
            </w:r>
            <w:r w:rsidRPr="00FA51AA">
              <w:rPr>
                <w:sz w:val="20"/>
                <w:szCs w:val="20"/>
                <w:lang w:val="es-CO"/>
              </w:rPr>
              <w:t>reconocida</w:t>
            </w:r>
            <w:r w:rsidRPr="00FA51AA">
              <w:rPr>
                <w:spacing w:val="1"/>
                <w:sz w:val="20"/>
                <w:szCs w:val="20"/>
                <w:lang w:val="es-CO"/>
              </w:rPr>
              <w:t xml:space="preserve"> </w:t>
            </w:r>
            <w:r w:rsidRPr="00FA51AA">
              <w:rPr>
                <w:sz w:val="20"/>
                <w:szCs w:val="20"/>
                <w:lang w:val="es-CO"/>
              </w:rPr>
              <w:t>por</w:t>
            </w:r>
            <w:r w:rsidRPr="00FA51AA">
              <w:rPr>
                <w:spacing w:val="1"/>
                <w:sz w:val="20"/>
                <w:szCs w:val="20"/>
                <w:lang w:val="es-CO"/>
              </w:rPr>
              <w:t xml:space="preserve"> </w:t>
            </w:r>
            <w:r w:rsidRPr="00FA51AA">
              <w:rPr>
                <w:sz w:val="20"/>
                <w:szCs w:val="20"/>
                <w:lang w:val="es-CO"/>
              </w:rPr>
              <w:t>sus</w:t>
            </w:r>
            <w:r w:rsidRPr="00FA51AA">
              <w:rPr>
                <w:spacing w:val="1"/>
                <w:sz w:val="20"/>
                <w:szCs w:val="20"/>
                <w:lang w:val="es-CO"/>
              </w:rPr>
              <w:t xml:space="preserve"> </w:t>
            </w:r>
            <w:r w:rsidRPr="00FA51AA">
              <w:rPr>
                <w:sz w:val="20"/>
                <w:szCs w:val="20"/>
                <w:lang w:val="es-CO"/>
              </w:rPr>
              <w:t>clientes,</w:t>
            </w:r>
            <w:r w:rsidRPr="00FA51AA">
              <w:rPr>
                <w:spacing w:val="1"/>
                <w:sz w:val="20"/>
                <w:szCs w:val="20"/>
                <w:lang w:val="es-CO"/>
              </w:rPr>
              <w:t xml:space="preserve"> </w:t>
            </w:r>
            <w:r w:rsidRPr="00FA51AA">
              <w:rPr>
                <w:sz w:val="20"/>
                <w:szCs w:val="20"/>
                <w:lang w:val="es-CO"/>
              </w:rPr>
              <w:t>la</w:t>
            </w:r>
            <w:r w:rsidRPr="00FA51AA">
              <w:rPr>
                <w:spacing w:val="1"/>
                <w:sz w:val="20"/>
                <w:szCs w:val="20"/>
                <w:lang w:val="es-CO"/>
              </w:rPr>
              <w:t xml:space="preserve"> </w:t>
            </w:r>
            <w:r w:rsidRPr="00FA51AA">
              <w:rPr>
                <w:sz w:val="20"/>
                <w:szCs w:val="20"/>
                <w:lang w:val="es-CO"/>
              </w:rPr>
              <w:t>comunidad</w:t>
            </w:r>
            <w:r w:rsidRPr="00FA51AA">
              <w:rPr>
                <w:spacing w:val="1"/>
                <w:sz w:val="20"/>
                <w:szCs w:val="20"/>
                <w:lang w:val="es-CO"/>
              </w:rPr>
              <w:t xml:space="preserve"> </w:t>
            </w:r>
            <w:r w:rsidRPr="00FA51AA">
              <w:rPr>
                <w:sz w:val="20"/>
                <w:szCs w:val="20"/>
                <w:lang w:val="es-CO"/>
              </w:rPr>
              <w:t>en</w:t>
            </w:r>
            <w:r w:rsidRPr="00FA51AA">
              <w:rPr>
                <w:spacing w:val="1"/>
                <w:sz w:val="20"/>
                <w:szCs w:val="20"/>
                <w:lang w:val="es-CO"/>
              </w:rPr>
              <w:t xml:space="preserve"> </w:t>
            </w:r>
            <w:r w:rsidRPr="00FA51AA">
              <w:rPr>
                <w:sz w:val="20"/>
                <w:szCs w:val="20"/>
                <w:lang w:val="es-CO"/>
              </w:rPr>
              <w:t>general</w:t>
            </w:r>
            <w:r w:rsidRPr="00FA51AA">
              <w:rPr>
                <w:spacing w:val="1"/>
                <w:sz w:val="20"/>
                <w:szCs w:val="20"/>
                <w:lang w:val="es-CO"/>
              </w:rPr>
              <w:t xml:space="preserve"> </w:t>
            </w:r>
            <w:r w:rsidRPr="00FA51AA">
              <w:rPr>
                <w:sz w:val="20"/>
                <w:szCs w:val="20"/>
                <w:lang w:val="es-CO"/>
              </w:rPr>
              <w:t>y</w:t>
            </w:r>
            <w:r w:rsidRPr="00FA51AA">
              <w:rPr>
                <w:spacing w:val="1"/>
                <w:sz w:val="20"/>
                <w:szCs w:val="20"/>
                <w:lang w:val="es-CO"/>
              </w:rPr>
              <w:t xml:space="preserve"> </w:t>
            </w:r>
            <w:r w:rsidRPr="00FA51AA">
              <w:rPr>
                <w:sz w:val="20"/>
                <w:szCs w:val="20"/>
                <w:lang w:val="es-CO"/>
              </w:rPr>
              <w:t>otras</w:t>
            </w:r>
            <w:r w:rsidRPr="00FA51AA">
              <w:rPr>
                <w:spacing w:val="1"/>
                <w:sz w:val="20"/>
                <w:szCs w:val="20"/>
                <w:lang w:val="es-CO"/>
              </w:rPr>
              <w:t xml:space="preserve"> </w:t>
            </w:r>
            <w:r w:rsidRPr="00FA51AA">
              <w:rPr>
                <w:sz w:val="20"/>
                <w:szCs w:val="20"/>
                <w:lang w:val="es-CO"/>
              </w:rPr>
              <w:t>Instituciones.</w:t>
            </w:r>
            <w:r w:rsidRPr="00FA51AA">
              <w:rPr>
                <w:spacing w:val="1"/>
                <w:sz w:val="20"/>
                <w:szCs w:val="20"/>
                <w:lang w:val="es-CO"/>
              </w:rPr>
              <w:t xml:space="preserve"> </w:t>
            </w:r>
            <w:r w:rsidRPr="00FA51AA">
              <w:rPr>
                <w:sz w:val="20"/>
                <w:szCs w:val="20"/>
                <w:lang w:val="es-CO"/>
              </w:rPr>
              <w:t>Mediante su misión contribuye a mejorar la calidad de</w:t>
            </w:r>
            <w:r w:rsidRPr="00FA51AA">
              <w:rPr>
                <w:spacing w:val="1"/>
                <w:sz w:val="20"/>
                <w:szCs w:val="20"/>
                <w:lang w:val="es-CO"/>
              </w:rPr>
              <w:t xml:space="preserve"> </w:t>
            </w:r>
            <w:r w:rsidRPr="00FA51AA">
              <w:rPr>
                <w:sz w:val="20"/>
                <w:szCs w:val="20"/>
                <w:lang w:val="es-CO"/>
              </w:rPr>
              <w:t>vida de la población Neivana a través del cuidado integral de la salud</w:t>
            </w:r>
            <w:r w:rsidRPr="00FA51AA">
              <w:rPr>
                <w:spacing w:val="1"/>
                <w:sz w:val="20"/>
                <w:szCs w:val="20"/>
                <w:lang w:val="es-CO"/>
              </w:rPr>
              <w:t xml:space="preserve"> </w:t>
            </w:r>
            <w:r w:rsidRPr="00FA51AA">
              <w:rPr>
                <w:sz w:val="20"/>
                <w:szCs w:val="20"/>
                <w:lang w:val="es-CO"/>
              </w:rPr>
              <w:t>de los afiliados al Régimen Subsidiado y Vinculado del municipio,</w:t>
            </w:r>
            <w:r w:rsidRPr="00FA51AA">
              <w:rPr>
                <w:spacing w:val="1"/>
                <w:sz w:val="20"/>
                <w:szCs w:val="20"/>
                <w:lang w:val="es-CO"/>
              </w:rPr>
              <w:t xml:space="preserve"> </w:t>
            </w:r>
            <w:r w:rsidRPr="00FA51AA">
              <w:rPr>
                <w:sz w:val="20"/>
                <w:szCs w:val="20"/>
                <w:lang w:val="es-CO"/>
              </w:rPr>
              <w:t>particulares y entidades que demanden servicios con énfasis en la</w:t>
            </w:r>
            <w:r w:rsidRPr="00FA51AA">
              <w:rPr>
                <w:spacing w:val="1"/>
                <w:sz w:val="20"/>
                <w:szCs w:val="20"/>
                <w:lang w:val="es-CO"/>
              </w:rPr>
              <w:t xml:space="preserve"> </w:t>
            </w:r>
            <w:r w:rsidRPr="00FA51AA">
              <w:rPr>
                <w:sz w:val="20"/>
                <w:szCs w:val="20"/>
                <w:lang w:val="es-CO"/>
              </w:rPr>
              <w:t>detección temprana y en la protección científica enfocando su mayor</w:t>
            </w:r>
            <w:r w:rsidRPr="00FA51AA">
              <w:rPr>
                <w:spacing w:val="1"/>
                <w:sz w:val="20"/>
                <w:szCs w:val="20"/>
                <w:lang w:val="es-CO"/>
              </w:rPr>
              <w:t xml:space="preserve"> </w:t>
            </w:r>
            <w:r w:rsidRPr="00FA51AA">
              <w:rPr>
                <w:sz w:val="20"/>
                <w:szCs w:val="20"/>
                <w:lang w:val="es-CO"/>
              </w:rPr>
              <w:t>esfuerzo</w:t>
            </w:r>
            <w:r w:rsidRPr="00FA51AA">
              <w:rPr>
                <w:spacing w:val="-1"/>
                <w:sz w:val="20"/>
                <w:szCs w:val="20"/>
                <w:lang w:val="es-CO"/>
              </w:rPr>
              <w:t xml:space="preserve"> </w:t>
            </w:r>
            <w:r w:rsidRPr="00FA51AA">
              <w:rPr>
                <w:sz w:val="20"/>
                <w:szCs w:val="20"/>
                <w:lang w:val="es-CO"/>
              </w:rPr>
              <w:t>a</w:t>
            </w:r>
            <w:r w:rsidRPr="00FA51AA">
              <w:rPr>
                <w:spacing w:val="1"/>
                <w:sz w:val="20"/>
                <w:szCs w:val="20"/>
                <w:lang w:val="es-CO"/>
              </w:rPr>
              <w:t xml:space="preserve"> </w:t>
            </w:r>
            <w:r w:rsidRPr="00FA51AA">
              <w:rPr>
                <w:sz w:val="20"/>
                <w:szCs w:val="20"/>
                <w:lang w:val="es-CO"/>
              </w:rPr>
              <w:t>la</w:t>
            </w:r>
            <w:r w:rsidRPr="00FA51AA">
              <w:rPr>
                <w:spacing w:val="-3"/>
                <w:sz w:val="20"/>
                <w:szCs w:val="20"/>
                <w:lang w:val="es-CO"/>
              </w:rPr>
              <w:t xml:space="preserve"> </w:t>
            </w:r>
            <w:r w:rsidRPr="00FA51AA">
              <w:rPr>
                <w:sz w:val="20"/>
                <w:szCs w:val="20"/>
                <w:lang w:val="es-CO"/>
              </w:rPr>
              <w:t>prestación</w:t>
            </w:r>
            <w:r w:rsidRPr="00FA51AA">
              <w:rPr>
                <w:spacing w:val="-2"/>
                <w:sz w:val="20"/>
                <w:szCs w:val="20"/>
                <w:lang w:val="es-CO"/>
              </w:rPr>
              <w:t xml:space="preserve"> </w:t>
            </w:r>
            <w:r w:rsidRPr="00FA51AA">
              <w:rPr>
                <w:sz w:val="20"/>
                <w:szCs w:val="20"/>
                <w:lang w:val="es-CO"/>
              </w:rPr>
              <w:t>de</w:t>
            </w:r>
            <w:r w:rsidRPr="00FA51AA">
              <w:rPr>
                <w:spacing w:val="-1"/>
                <w:sz w:val="20"/>
                <w:szCs w:val="20"/>
                <w:lang w:val="es-CO"/>
              </w:rPr>
              <w:t xml:space="preserve"> </w:t>
            </w:r>
            <w:r w:rsidRPr="00FA51AA">
              <w:rPr>
                <w:sz w:val="20"/>
                <w:szCs w:val="20"/>
                <w:lang w:val="es-CO"/>
              </w:rPr>
              <w:t>sus</w:t>
            </w:r>
            <w:r w:rsidRPr="00FA51AA">
              <w:rPr>
                <w:spacing w:val="-2"/>
                <w:sz w:val="20"/>
                <w:szCs w:val="20"/>
                <w:lang w:val="es-CO"/>
              </w:rPr>
              <w:t xml:space="preserve"> </w:t>
            </w:r>
            <w:r w:rsidRPr="00FA51AA">
              <w:rPr>
                <w:sz w:val="20"/>
                <w:szCs w:val="20"/>
                <w:lang w:val="es-CO"/>
              </w:rPr>
              <w:t>servicios</w:t>
            </w:r>
            <w:r w:rsidRPr="00FA51AA">
              <w:rPr>
                <w:spacing w:val="-1"/>
                <w:sz w:val="20"/>
                <w:szCs w:val="20"/>
                <w:lang w:val="es-CO"/>
              </w:rPr>
              <w:t xml:space="preserve"> </w:t>
            </w:r>
            <w:r w:rsidRPr="00FA51AA">
              <w:rPr>
                <w:sz w:val="20"/>
                <w:szCs w:val="20"/>
                <w:lang w:val="es-CO"/>
              </w:rPr>
              <w:t>y</w:t>
            </w:r>
            <w:r w:rsidRPr="00FA51AA">
              <w:rPr>
                <w:spacing w:val="-1"/>
                <w:sz w:val="20"/>
                <w:szCs w:val="20"/>
                <w:lang w:val="es-CO"/>
              </w:rPr>
              <w:t xml:space="preserve"> </w:t>
            </w:r>
            <w:r w:rsidRPr="00FA51AA">
              <w:rPr>
                <w:sz w:val="20"/>
                <w:szCs w:val="20"/>
                <w:lang w:val="es-CO"/>
              </w:rPr>
              <w:t>sus</w:t>
            </w:r>
            <w:r w:rsidRPr="00FA51AA">
              <w:rPr>
                <w:spacing w:val="-1"/>
                <w:sz w:val="20"/>
                <w:szCs w:val="20"/>
                <w:lang w:val="es-CO"/>
              </w:rPr>
              <w:t xml:space="preserve"> </w:t>
            </w:r>
            <w:r w:rsidRPr="00FA51AA">
              <w:rPr>
                <w:sz w:val="20"/>
                <w:szCs w:val="20"/>
                <w:lang w:val="es-CO"/>
              </w:rPr>
              <w:t>clientes.</w:t>
            </w:r>
          </w:p>
          <w:p w:rsidR="00614D1D" w:rsidRPr="00FA51AA" w:rsidRDefault="00614D1D" w:rsidP="00480294">
            <w:pPr>
              <w:pStyle w:val="TableParagraph"/>
              <w:spacing w:before="8"/>
              <w:rPr>
                <w:sz w:val="20"/>
                <w:szCs w:val="20"/>
                <w:lang w:val="es-CO"/>
              </w:rPr>
            </w:pPr>
          </w:p>
          <w:p w:rsidR="00BB3B7B" w:rsidRPr="00FA51AA" w:rsidRDefault="00614D1D" w:rsidP="00480294">
            <w:pPr>
              <w:pStyle w:val="TableParagraph"/>
              <w:tabs>
                <w:tab w:val="left" w:pos="6752"/>
              </w:tabs>
              <w:spacing w:line="242" w:lineRule="auto"/>
              <w:jc w:val="both"/>
              <w:rPr>
                <w:sz w:val="20"/>
                <w:szCs w:val="20"/>
                <w:lang w:val="es-CO"/>
              </w:rPr>
            </w:pPr>
            <w:r w:rsidRPr="00FA51AA">
              <w:rPr>
                <w:sz w:val="20"/>
                <w:szCs w:val="20"/>
                <w:lang w:val="es-CO"/>
              </w:rPr>
              <w:t>(Se debe de justificar la adición del contrato vigente ¿Por qué? ¿Para qué? ¿Con que propósito? se hace misma).</w:t>
            </w:r>
          </w:p>
        </w:tc>
      </w:tr>
      <w:tr w:rsidR="00B425E4" w:rsidRPr="00FA51AA" w:rsidTr="00AB3920">
        <w:tc>
          <w:tcPr>
            <w:tcW w:w="1731" w:type="dxa"/>
            <w:vAlign w:val="center"/>
          </w:tcPr>
          <w:p w:rsidR="00B425E4" w:rsidRPr="00FA51AA" w:rsidRDefault="00614D1D" w:rsidP="003C10C0">
            <w:pPr>
              <w:jc w:val="center"/>
              <w:rPr>
                <w:rFonts w:ascii="Arial" w:hAnsi="Arial" w:cs="Arial"/>
                <w:b/>
              </w:rPr>
            </w:pPr>
            <w:r w:rsidRPr="00FA51AA">
              <w:rPr>
                <w:rFonts w:ascii="Arial" w:hAnsi="Arial" w:cs="Arial"/>
                <w:b/>
              </w:rPr>
              <w:t>Condiciones técnicas del proponente</w:t>
            </w:r>
          </w:p>
        </w:tc>
        <w:tc>
          <w:tcPr>
            <w:tcW w:w="8617" w:type="dxa"/>
          </w:tcPr>
          <w:p w:rsidR="00614D1D" w:rsidRPr="00FA51AA" w:rsidRDefault="00614D1D" w:rsidP="00614D1D">
            <w:pPr>
              <w:pStyle w:val="Textoindependiente3"/>
              <w:rPr>
                <w:rFonts w:cs="Arial"/>
                <w:sz w:val="20"/>
              </w:rPr>
            </w:pPr>
          </w:p>
          <w:p w:rsidR="00AD08A0" w:rsidRPr="00FA51AA" w:rsidRDefault="00614D1D" w:rsidP="00614D1D">
            <w:pPr>
              <w:jc w:val="center"/>
              <w:rPr>
                <w:rFonts w:ascii="Arial" w:hAnsi="Arial" w:cs="Arial"/>
              </w:rPr>
            </w:pPr>
            <w:r w:rsidRPr="00FA51AA">
              <w:rPr>
                <w:rFonts w:ascii="Arial" w:hAnsi="Arial" w:cs="Arial"/>
                <w:b/>
                <w:highlight w:val="lightGray"/>
              </w:rPr>
              <w:t>LAS MISMAS ESTABLECIDAS EN EL CONTRATO INICIAL</w:t>
            </w:r>
          </w:p>
        </w:tc>
      </w:tr>
      <w:tr w:rsidR="00B425E4" w:rsidRPr="00FA51AA" w:rsidTr="00192059">
        <w:tc>
          <w:tcPr>
            <w:tcW w:w="1731" w:type="dxa"/>
            <w:vAlign w:val="center"/>
          </w:tcPr>
          <w:p w:rsidR="00B425E4" w:rsidRPr="00FA51AA" w:rsidRDefault="00B425E4" w:rsidP="003C10C0">
            <w:pPr>
              <w:jc w:val="center"/>
              <w:rPr>
                <w:rFonts w:ascii="Arial" w:hAnsi="Arial" w:cs="Arial"/>
                <w:b/>
              </w:rPr>
            </w:pPr>
            <w:r w:rsidRPr="00FA51AA">
              <w:rPr>
                <w:rFonts w:ascii="Arial" w:hAnsi="Arial" w:cs="Arial"/>
                <w:b/>
              </w:rPr>
              <w:lastRenderedPageBreak/>
              <w:t>Objeto</w:t>
            </w:r>
          </w:p>
        </w:tc>
        <w:tc>
          <w:tcPr>
            <w:tcW w:w="8617" w:type="dxa"/>
          </w:tcPr>
          <w:p w:rsidR="006E2216" w:rsidRPr="00FA51AA" w:rsidRDefault="00B64460" w:rsidP="00480294">
            <w:pPr>
              <w:pStyle w:val="Textoindependiente3"/>
              <w:jc w:val="center"/>
              <w:rPr>
                <w:b/>
                <w:sz w:val="20"/>
              </w:rPr>
            </w:pPr>
            <w:r>
              <w:rPr>
                <w:rFonts w:cs="Arial"/>
                <w:b/>
                <w:sz w:val="20"/>
                <w:highlight w:val="lightGray"/>
              </w:rPr>
              <w:t>EL MISMO ESTABLECIDO</w:t>
            </w:r>
            <w:r w:rsidR="00614D1D" w:rsidRPr="00FA51AA">
              <w:rPr>
                <w:rFonts w:cs="Arial"/>
                <w:b/>
                <w:sz w:val="20"/>
                <w:highlight w:val="lightGray"/>
              </w:rPr>
              <w:t xml:space="preserve"> EN EL CONTRATO INICIAL  Y/O  DEPENDIENDO DE LA SOLICITUD DEL CDP ADICIONAL</w:t>
            </w:r>
          </w:p>
        </w:tc>
      </w:tr>
      <w:tr w:rsidR="007D0E23" w:rsidRPr="00FA51AA" w:rsidTr="00AB3920">
        <w:tc>
          <w:tcPr>
            <w:tcW w:w="1731" w:type="dxa"/>
            <w:vAlign w:val="center"/>
          </w:tcPr>
          <w:p w:rsidR="007D0E23" w:rsidRPr="00FA51AA" w:rsidRDefault="007D0E23" w:rsidP="003C10C0">
            <w:pPr>
              <w:jc w:val="center"/>
              <w:rPr>
                <w:rFonts w:ascii="Arial" w:hAnsi="Arial" w:cs="Arial"/>
                <w:b/>
              </w:rPr>
            </w:pPr>
            <w:r w:rsidRPr="00FA51AA">
              <w:rPr>
                <w:rFonts w:ascii="Arial" w:hAnsi="Arial" w:cs="Arial"/>
                <w:b/>
              </w:rPr>
              <w:t>Plazo estimado</w:t>
            </w:r>
          </w:p>
        </w:tc>
        <w:tc>
          <w:tcPr>
            <w:tcW w:w="8617" w:type="dxa"/>
          </w:tcPr>
          <w:p w:rsidR="00475037" w:rsidRPr="00B64460" w:rsidRDefault="00B64460" w:rsidP="00480294">
            <w:pPr>
              <w:jc w:val="center"/>
              <w:rPr>
                <w:rFonts w:ascii="Arial" w:hAnsi="Arial" w:cs="Arial"/>
                <w:b/>
              </w:rPr>
            </w:pPr>
            <w:r w:rsidRPr="00B64460">
              <w:rPr>
                <w:rFonts w:ascii="Arial" w:hAnsi="Arial" w:cs="Arial"/>
                <w:b/>
                <w:highlight w:val="lightGray"/>
              </w:rPr>
              <w:t>EL MISMO ESTABLECIDO EN EL CONTRATO INICIAL  Y/O  DEPENDIENDO DE LA SOLICITUD DEL CDP ADICIONAL</w:t>
            </w:r>
          </w:p>
        </w:tc>
      </w:tr>
      <w:tr w:rsidR="000F4887" w:rsidRPr="00FA51AA" w:rsidTr="00AB3920">
        <w:tc>
          <w:tcPr>
            <w:tcW w:w="1731" w:type="dxa"/>
            <w:vAlign w:val="center"/>
          </w:tcPr>
          <w:p w:rsidR="000F4887" w:rsidRPr="00FA51AA" w:rsidRDefault="000F4887" w:rsidP="003C10C0">
            <w:pPr>
              <w:jc w:val="center"/>
              <w:rPr>
                <w:rFonts w:ascii="Arial" w:hAnsi="Arial" w:cs="Arial"/>
                <w:b/>
              </w:rPr>
            </w:pPr>
            <w:r w:rsidRPr="00FA51AA">
              <w:rPr>
                <w:rFonts w:ascii="Arial" w:hAnsi="Arial" w:cs="Arial"/>
                <w:b/>
              </w:rPr>
              <w:t>Presupuesto asignado</w:t>
            </w:r>
          </w:p>
        </w:tc>
        <w:tc>
          <w:tcPr>
            <w:tcW w:w="8617" w:type="dxa"/>
          </w:tcPr>
          <w:p w:rsidR="00475037" w:rsidRPr="00FA51AA" w:rsidRDefault="00B64460" w:rsidP="00480294">
            <w:pPr>
              <w:jc w:val="center"/>
              <w:rPr>
                <w:rFonts w:ascii="Arial" w:hAnsi="Arial" w:cs="Arial"/>
              </w:rPr>
            </w:pPr>
            <w:r w:rsidRPr="00B64460">
              <w:rPr>
                <w:rFonts w:ascii="Arial" w:hAnsi="Arial" w:cs="Arial"/>
                <w:b/>
                <w:highlight w:val="lightGray"/>
              </w:rPr>
              <w:t>EL MISMO ESTABLECID</w:t>
            </w:r>
            <w:r>
              <w:rPr>
                <w:rFonts w:ascii="Arial" w:hAnsi="Arial" w:cs="Arial"/>
                <w:b/>
                <w:highlight w:val="lightGray"/>
              </w:rPr>
              <w:t>A</w:t>
            </w:r>
            <w:r w:rsidRPr="00B64460">
              <w:rPr>
                <w:rFonts w:ascii="Arial" w:hAnsi="Arial" w:cs="Arial"/>
                <w:b/>
                <w:highlight w:val="lightGray"/>
              </w:rPr>
              <w:t xml:space="preserve"> EN EL CONTRATO INICIAL  Y/O  DEPENDIENDO DE LA SOLICITUD DEL CDP ADICIONAL</w:t>
            </w:r>
          </w:p>
        </w:tc>
      </w:tr>
      <w:tr w:rsidR="00FA51AA" w:rsidRPr="00FA51AA" w:rsidTr="00AB3920">
        <w:tc>
          <w:tcPr>
            <w:tcW w:w="1731" w:type="dxa"/>
            <w:vAlign w:val="center"/>
          </w:tcPr>
          <w:p w:rsidR="00B425E4" w:rsidRPr="00FA51AA" w:rsidRDefault="00430BB8" w:rsidP="003C10C0">
            <w:pPr>
              <w:jc w:val="center"/>
              <w:rPr>
                <w:rFonts w:ascii="Arial" w:hAnsi="Arial" w:cs="Arial"/>
                <w:b/>
              </w:rPr>
            </w:pPr>
            <w:r w:rsidRPr="00FA51AA">
              <w:rPr>
                <w:rFonts w:ascii="Arial" w:hAnsi="Arial" w:cs="Arial"/>
                <w:b/>
              </w:rPr>
              <w:t>F</w:t>
            </w:r>
            <w:r w:rsidR="00B425E4" w:rsidRPr="00FA51AA">
              <w:rPr>
                <w:rFonts w:ascii="Arial" w:hAnsi="Arial" w:cs="Arial"/>
                <w:b/>
              </w:rPr>
              <w:t>orma de pago</w:t>
            </w:r>
          </w:p>
        </w:tc>
        <w:tc>
          <w:tcPr>
            <w:tcW w:w="8617" w:type="dxa"/>
          </w:tcPr>
          <w:p w:rsidR="006A170F" w:rsidRPr="00FA51AA" w:rsidRDefault="00B64460" w:rsidP="00480294">
            <w:pPr>
              <w:jc w:val="center"/>
              <w:rPr>
                <w:rFonts w:ascii="Arial" w:hAnsi="Arial" w:cs="Arial"/>
              </w:rPr>
            </w:pPr>
            <w:r>
              <w:rPr>
                <w:rFonts w:ascii="Arial" w:hAnsi="Arial" w:cs="Arial"/>
                <w:b/>
                <w:highlight w:val="lightGray"/>
              </w:rPr>
              <w:t>LA MISMA</w:t>
            </w:r>
            <w:r w:rsidRPr="00B64460">
              <w:rPr>
                <w:rFonts w:ascii="Arial" w:hAnsi="Arial" w:cs="Arial"/>
                <w:b/>
                <w:highlight w:val="lightGray"/>
              </w:rPr>
              <w:t xml:space="preserve"> ESTABLECIDO EN EL CONTRATO INICIAL  Y/O  DEPENDIENDO DE LA SOLICITUD DEL CDP ADICIONAL</w:t>
            </w:r>
          </w:p>
        </w:tc>
      </w:tr>
      <w:tr w:rsidR="00480294" w:rsidRPr="00FA51AA" w:rsidTr="00480294">
        <w:trPr>
          <w:trHeight w:val="430"/>
        </w:trPr>
        <w:tc>
          <w:tcPr>
            <w:tcW w:w="1731" w:type="dxa"/>
          </w:tcPr>
          <w:p w:rsidR="00B425E4" w:rsidRPr="00FA51AA" w:rsidRDefault="00B425E4" w:rsidP="003C10C0">
            <w:pPr>
              <w:jc w:val="center"/>
              <w:rPr>
                <w:rFonts w:ascii="Arial" w:hAnsi="Arial" w:cs="Arial"/>
                <w:b/>
              </w:rPr>
            </w:pPr>
            <w:r w:rsidRPr="00FA51AA">
              <w:rPr>
                <w:rFonts w:ascii="Arial" w:hAnsi="Arial" w:cs="Arial"/>
                <w:b/>
              </w:rPr>
              <w:t>Justificación del valor a contratar</w:t>
            </w:r>
          </w:p>
        </w:tc>
        <w:tc>
          <w:tcPr>
            <w:tcW w:w="8617" w:type="dxa"/>
          </w:tcPr>
          <w:p w:rsidR="00BA454B" w:rsidRPr="00FA51AA" w:rsidRDefault="00614D1D" w:rsidP="00480294">
            <w:pPr>
              <w:jc w:val="center"/>
              <w:rPr>
                <w:rFonts w:ascii="Arial" w:hAnsi="Arial" w:cs="Arial"/>
              </w:rPr>
            </w:pPr>
            <w:r w:rsidRPr="00FA51AA">
              <w:rPr>
                <w:rFonts w:ascii="Arial" w:hAnsi="Arial" w:cs="Arial"/>
                <w:b/>
                <w:highlight w:val="lightGray"/>
              </w:rPr>
              <w:t>LAS MISMAS ESTABLECIDAS EN EL CONTRATO INICIAL  Y/O  DEPENDIENDO DE LA SOLICITUD DEL  ADICIONAL</w:t>
            </w:r>
          </w:p>
        </w:tc>
      </w:tr>
      <w:tr w:rsidR="00A359C2" w:rsidRPr="00FA51AA" w:rsidTr="00AB3920">
        <w:tc>
          <w:tcPr>
            <w:tcW w:w="1731" w:type="dxa"/>
            <w:vAlign w:val="center"/>
          </w:tcPr>
          <w:p w:rsidR="00A359C2" w:rsidRPr="00FA51AA" w:rsidRDefault="00614D1D" w:rsidP="00614D1D">
            <w:pPr>
              <w:jc w:val="center"/>
              <w:rPr>
                <w:rFonts w:ascii="Arial" w:hAnsi="Arial" w:cs="Arial"/>
                <w:b/>
              </w:rPr>
            </w:pPr>
            <w:r w:rsidRPr="00FA51AA">
              <w:rPr>
                <w:rFonts w:ascii="Arial" w:hAnsi="Arial" w:cs="Arial"/>
                <w:b/>
              </w:rPr>
              <w:t>Obligaciones del proponente</w:t>
            </w:r>
          </w:p>
        </w:tc>
        <w:tc>
          <w:tcPr>
            <w:tcW w:w="8617" w:type="dxa"/>
          </w:tcPr>
          <w:p w:rsidR="00A359C2" w:rsidRPr="00FA51AA" w:rsidRDefault="00614D1D" w:rsidP="00480294">
            <w:pPr>
              <w:pStyle w:val="Prrafodelista"/>
              <w:ind w:left="146" w:right="33"/>
              <w:jc w:val="center"/>
              <w:rPr>
                <w:rFonts w:ascii="Arial" w:eastAsia="Calibri" w:hAnsi="Arial" w:cs="Arial"/>
              </w:rPr>
            </w:pPr>
            <w:r w:rsidRPr="00FA51AA">
              <w:rPr>
                <w:rFonts w:ascii="Arial" w:hAnsi="Arial" w:cs="Arial"/>
                <w:b/>
                <w:highlight w:val="lightGray"/>
              </w:rPr>
              <w:t>LAS MISMAS ESTABLECIDAS EN EL CONTRATO INICIAL  Y/O  DEPENDIENDO DE LA SOLICITUD DEL  ADICIONAL</w:t>
            </w:r>
          </w:p>
        </w:tc>
      </w:tr>
      <w:tr w:rsidR="00A359C2" w:rsidRPr="00FA51AA" w:rsidTr="00AB3920">
        <w:tc>
          <w:tcPr>
            <w:tcW w:w="1731" w:type="dxa"/>
            <w:vAlign w:val="center"/>
          </w:tcPr>
          <w:p w:rsidR="00A359C2" w:rsidRPr="00FA51AA" w:rsidRDefault="00614D1D" w:rsidP="003C10C0">
            <w:pPr>
              <w:jc w:val="center"/>
              <w:rPr>
                <w:rFonts w:ascii="Arial" w:hAnsi="Arial" w:cs="Arial"/>
                <w:b/>
              </w:rPr>
            </w:pPr>
            <w:r w:rsidRPr="00FA51AA">
              <w:rPr>
                <w:rFonts w:ascii="Arial" w:hAnsi="Arial" w:cs="Arial"/>
                <w:b/>
              </w:rPr>
              <w:t>Capacidad jurídica del contratista</w:t>
            </w:r>
          </w:p>
        </w:tc>
        <w:tc>
          <w:tcPr>
            <w:tcW w:w="8617" w:type="dxa"/>
            <w:vAlign w:val="center"/>
          </w:tcPr>
          <w:p w:rsidR="00A359C2" w:rsidRPr="00FA51AA" w:rsidRDefault="00614D1D" w:rsidP="00480294">
            <w:pPr>
              <w:pStyle w:val="Textoindependiente3"/>
              <w:jc w:val="center"/>
              <w:rPr>
                <w:rFonts w:cs="Arial"/>
                <w:sz w:val="20"/>
              </w:rPr>
            </w:pPr>
            <w:r w:rsidRPr="00FA51AA">
              <w:rPr>
                <w:rFonts w:cs="Arial"/>
                <w:b/>
                <w:sz w:val="20"/>
                <w:highlight w:val="lightGray"/>
              </w:rPr>
              <w:t>LAS MISMAS ESTABLECIDAS EN EL CONTRATO INICIAL</w:t>
            </w:r>
          </w:p>
          <w:p w:rsidR="00A359C2" w:rsidRPr="00FA51AA" w:rsidRDefault="00A359C2" w:rsidP="00480294">
            <w:pPr>
              <w:pStyle w:val="Textoindependiente3"/>
              <w:jc w:val="center"/>
              <w:rPr>
                <w:rFonts w:cs="Arial"/>
                <w:sz w:val="20"/>
              </w:rPr>
            </w:pPr>
          </w:p>
          <w:p w:rsidR="00A359C2" w:rsidRPr="00FA51AA" w:rsidRDefault="00A359C2" w:rsidP="00480294">
            <w:pPr>
              <w:pStyle w:val="Textoindependiente3"/>
              <w:jc w:val="center"/>
              <w:rPr>
                <w:rFonts w:cs="Arial"/>
                <w:sz w:val="20"/>
              </w:rPr>
            </w:pPr>
          </w:p>
        </w:tc>
      </w:tr>
      <w:tr w:rsidR="00FA51AA" w:rsidRPr="00FA51AA" w:rsidTr="00FA51AA">
        <w:trPr>
          <w:trHeight w:val="401"/>
        </w:trPr>
        <w:tc>
          <w:tcPr>
            <w:tcW w:w="1731" w:type="dxa"/>
            <w:vAlign w:val="center"/>
          </w:tcPr>
          <w:p w:rsidR="007F5B8B" w:rsidRPr="00FA51AA" w:rsidRDefault="007F5B8B" w:rsidP="003C10C0">
            <w:pPr>
              <w:jc w:val="center"/>
              <w:rPr>
                <w:rFonts w:ascii="Arial" w:hAnsi="Arial" w:cs="Arial"/>
                <w:b/>
              </w:rPr>
            </w:pPr>
            <w:r w:rsidRPr="00FA51AA">
              <w:rPr>
                <w:rFonts w:ascii="Arial" w:hAnsi="Arial" w:cs="Arial"/>
                <w:b/>
              </w:rPr>
              <w:t>Matriz de riesgo</w:t>
            </w:r>
          </w:p>
        </w:tc>
        <w:tc>
          <w:tcPr>
            <w:tcW w:w="8617" w:type="dxa"/>
            <w:vAlign w:val="center"/>
          </w:tcPr>
          <w:p w:rsidR="00EC234F" w:rsidRPr="00FA51AA" w:rsidRDefault="00614D1D" w:rsidP="00FA51AA">
            <w:pPr>
              <w:pStyle w:val="Sinespaciado"/>
              <w:jc w:val="center"/>
              <w:rPr>
                <w:rFonts w:ascii="Arial" w:hAnsi="Arial" w:cs="Arial"/>
                <w:i/>
                <w:sz w:val="20"/>
                <w:szCs w:val="20"/>
              </w:rPr>
            </w:pPr>
            <w:r w:rsidRPr="00FA51AA">
              <w:rPr>
                <w:rFonts w:ascii="Arial" w:hAnsi="Arial" w:cs="Arial"/>
                <w:b/>
                <w:sz w:val="20"/>
                <w:szCs w:val="20"/>
                <w:highlight w:val="lightGray"/>
              </w:rPr>
              <w:t>LAS MISMAS ESTABLECIDAS EN EL CONTRATO INICIAL  Y/O  DEPENDIENDO DE LA SOLICITUD DEL  ADICIONAL</w:t>
            </w:r>
          </w:p>
        </w:tc>
      </w:tr>
      <w:tr w:rsidR="007F5B8B" w:rsidRPr="00FA51AA" w:rsidTr="00870C05">
        <w:trPr>
          <w:trHeight w:val="2588"/>
        </w:trPr>
        <w:tc>
          <w:tcPr>
            <w:tcW w:w="1731" w:type="dxa"/>
            <w:vAlign w:val="center"/>
          </w:tcPr>
          <w:p w:rsidR="007F5B8B" w:rsidRPr="00FA51AA" w:rsidRDefault="007F5B8B" w:rsidP="003C10C0">
            <w:pPr>
              <w:jc w:val="center"/>
              <w:rPr>
                <w:rFonts w:ascii="Arial" w:hAnsi="Arial" w:cs="Arial"/>
                <w:b/>
              </w:rPr>
            </w:pPr>
            <w:r w:rsidRPr="00FA51AA">
              <w:rPr>
                <w:rFonts w:ascii="Arial" w:hAnsi="Arial" w:cs="Arial"/>
                <w:b/>
              </w:rPr>
              <w:t>Garantías</w:t>
            </w:r>
          </w:p>
        </w:tc>
        <w:tc>
          <w:tcPr>
            <w:tcW w:w="8617" w:type="dxa"/>
            <w:vAlign w:val="center"/>
          </w:tcPr>
          <w:p w:rsidR="007F5B8B" w:rsidRPr="00FA51AA" w:rsidRDefault="00614D1D" w:rsidP="00FA51AA">
            <w:pPr>
              <w:jc w:val="center"/>
              <w:rPr>
                <w:rFonts w:ascii="Arial" w:hAnsi="Arial" w:cs="Arial"/>
              </w:rPr>
            </w:pPr>
            <w:r w:rsidRPr="00FA51AA">
              <w:rPr>
                <w:rFonts w:ascii="Arial" w:hAnsi="Arial" w:cs="Arial"/>
                <w:b/>
                <w:highlight w:val="lightGray"/>
              </w:rPr>
              <w:t>LAS MISMAS ESTABLECIDAS EN EL CONTRATO INICIAL</w:t>
            </w:r>
          </w:p>
          <w:p w:rsidR="007F5B8B" w:rsidRPr="00FA51AA" w:rsidRDefault="007F5B8B" w:rsidP="003C10C0">
            <w:pPr>
              <w:jc w:val="both"/>
              <w:rPr>
                <w:rFonts w:ascii="Arial" w:hAnsi="Arial" w:cs="Arial"/>
              </w:rPr>
            </w:pPr>
          </w:p>
          <w:p w:rsidR="007F5B8B" w:rsidRPr="00FA51AA" w:rsidRDefault="007F5B8B" w:rsidP="003C10C0">
            <w:pPr>
              <w:jc w:val="both"/>
              <w:rPr>
                <w:rFonts w:ascii="Arial" w:hAnsi="Arial" w:cs="Arial"/>
                <w:b/>
              </w:rPr>
            </w:pPr>
          </w:p>
        </w:tc>
      </w:tr>
      <w:tr w:rsidR="007F5B8B" w:rsidRPr="00FA51AA" w:rsidTr="00AB3920">
        <w:trPr>
          <w:trHeight w:val="387"/>
        </w:trPr>
        <w:tc>
          <w:tcPr>
            <w:tcW w:w="1731" w:type="dxa"/>
            <w:vAlign w:val="center"/>
          </w:tcPr>
          <w:p w:rsidR="007F5B8B" w:rsidRPr="00FA51AA" w:rsidRDefault="007F5B8B" w:rsidP="003C10C0">
            <w:pPr>
              <w:jc w:val="center"/>
              <w:rPr>
                <w:rFonts w:ascii="Arial" w:hAnsi="Arial" w:cs="Arial"/>
                <w:b/>
              </w:rPr>
            </w:pPr>
            <w:r w:rsidRPr="00FA51AA">
              <w:rPr>
                <w:rFonts w:ascii="Arial" w:hAnsi="Arial" w:cs="Arial"/>
                <w:b/>
              </w:rPr>
              <w:t>Observaciones</w:t>
            </w:r>
          </w:p>
        </w:tc>
        <w:tc>
          <w:tcPr>
            <w:tcW w:w="8617" w:type="dxa"/>
          </w:tcPr>
          <w:p w:rsidR="007F5B8B" w:rsidRPr="00FA51AA" w:rsidRDefault="007F5B8B" w:rsidP="003C10C0">
            <w:pPr>
              <w:jc w:val="both"/>
              <w:rPr>
                <w:rFonts w:ascii="Arial" w:hAnsi="Arial" w:cs="Arial"/>
              </w:rPr>
            </w:pPr>
          </w:p>
          <w:p w:rsidR="00B13697" w:rsidRPr="00FA51AA" w:rsidRDefault="00614D1D" w:rsidP="00FA51AA">
            <w:pPr>
              <w:jc w:val="center"/>
              <w:rPr>
                <w:rFonts w:ascii="Arial" w:hAnsi="Arial" w:cs="Arial"/>
                <w:b/>
              </w:rPr>
            </w:pPr>
            <w:r w:rsidRPr="00FA51AA">
              <w:rPr>
                <w:rFonts w:ascii="Arial" w:hAnsi="Arial" w:cs="Arial"/>
                <w:b/>
                <w:highlight w:val="lightGray"/>
              </w:rPr>
              <w:t>SE REALIZARAN EN LOS CASOS QUE SE REQUIERAN</w:t>
            </w:r>
          </w:p>
          <w:p w:rsidR="00B13697" w:rsidRPr="00FA51AA" w:rsidRDefault="00B13697" w:rsidP="003C10C0">
            <w:pPr>
              <w:jc w:val="both"/>
              <w:rPr>
                <w:rFonts w:ascii="Arial" w:hAnsi="Arial" w:cs="Arial"/>
              </w:rPr>
            </w:pPr>
          </w:p>
        </w:tc>
      </w:tr>
    </w:tbl>
    <w:p w:rsidR="003C10C0" w:rsidRDefault="003C10C0" w:rsidP="00DF1EBB">
      <w:pPr>
        <w:spacing w:line="360" w:lineRule="auto"/>
        <w:jc w:val="both"/>
        <w:rPr>
          <w:rFonts w:ascii="Arial Narrow" w:hAnsi="Arial Narrow"/>
          <w:sz w:val="22"/>
          <w:szCs w:val="22"/>
        </w:rPr>
      </w:pPr>
    </w:p>
    <w:p w:rsidR="00DF1EBB" w:rsidRPr="003C10C0" w:rsidRDefault="00DF1EBB" w:rsidP="003C10C0">
      <w:pPr>
        <w:spacing w:line="360" w:lineRule="auto"/>
        <w:ind w:left="-142"/>
        <w:jc w:val="both"/>
        <w:rPr>
          <w:rFonts w:ascii="Arial" w:hAnsi="Arial" w:cs="Arial"/>
        </w:rPr>
      </w:pPr>
      <w:r w:rsidRPr="003C10C0">
        <w:rPr>
          <w:rFonts w:ascii="Arial" w:hAnsi="Arial" w:cs="Arial"/>
        </w:rPr>
        <w:t xml:space="preserve">El presente se expide el día ______ del mes ______ del año. </w:t>
      </w:r>
    </w:p>
    <w:p w:rsidR="00857DC3" w:rsidRPr="003C10C0" w:rsidRDefault="00857DC3" w:rsidP="00EC002A">
      <w:pPr>
        <w:rPr>
          <w:rFonts w:ascii="Arial Narrow" w:hAnsi="Arial Narrow"/>
        </w:rPr>
      </w:pPr>
    </w:p>
    <w:p w:rsidR="00857DC3" w:rsidRPr="003C10C0" w:rsidRDefault="00857DC3" w:rsidP="00EC002A">
      <w:pPr>
        <w:rPr>
          <w:rFonts w:ascii="Arial Narrow" w:hAnsi="Arial Narrow"/>
        </w:rPr>
      </w:pPr>
    </w:p>
    <w:p w:rsidR="00EC002A" w:rsidRPr="003C10C0" w:rsidRDefault="00EC002A" w:rsidP="00EC002A">
      <w:pPr>
        <w:rPr>
          <w:rFonts w:ascii="Arial Narrow" w:hAnsi="Arial Narrow"/>
        </w:rPr>
      </w:pPr>
    </w:p>
    <w:p w:rsidR="00EC002A" w:rsidRPr="003C10C0" w:rsidRDefault="00EC002A" w:rsidP="00EC002A">
      <w:pPr>
        <w:jc w:val="center"/>
        <w:rPr>
          <w:rFonts w:ascii="Arial Narrow" w:hAnsi="Arial Narrow"/>
        </w:rPr>
      </w:pPr>
    </w:p>
    <w:p w:rsidR="00EC002A" w:rsidRPr="00FA51AA" w:rsidRDefault="00EC002A" w:rsidP="003C10C0">
      <w:pPr>
        <w:jc w:val="center"/>
        <w:rPr>
          <w:rFonts w:ascii="Arial" w:hAnsi="Arial" w:cs="Arial"/>
          <w:b/>
        </w:rPr>
      </w:pPr>
      <w:r w:rsidRPr="00FA51AA">
        <w:rPr>
          <w:rFonts w:ascii="Arial" w:hAnsi="Arial" w:cs="Arial"/>
          <w:b/>
        </w:rPr>
        <w:t>_________________________________________               _________________________________________</w:t>
      </w:r>
    </w:p>
    <w:p w:rsidR="00FA51AA" w:rsidRDefault="000D1983" w:rsidP="00FA51AA">
      <w:pPr>
        <w:rPr>
          <w:rFonts w:ascii="Arial" w:hAnsi="Arial" w:cs="Arial"/>
          <w:b/>
        </w:rPr>
      </w:pPr>
      <w:r w:rsidRPr="00FA51AA">
        <w:rPr>
          <w:rFonts w:ascii="Arial" w:hAnsi="Arial" w:cs="Arial"/>
          <w:b/>
        </w:rPr>
        <w:t xml:space="preserve">Apoyo a la Supervisor </w:t>
      </w:r>
      <w:r w:rsidR="00FA51AA">
        <w:rPr>
          <w:rFonts w:ascii="Arial" w:hAnsi="Arial" w:cs="Arial"/>
          <w:b/>
        </w:rPr>
        <w:t xml:space="preserve">                                                             </w:t>
      </w:r>
      <w:r w:rsidR="00FA51AA" w:rsidRPr="00FA51AA">
        <w:rPr>
          <w:rFonts w:ascii="Arial" w:hAnsi="Arial" w:cs="Arial"/>
          <w:b/>
        </w:rPr>
        <w:t>Supervisor</w:t>
      </w:r>
    </w:p>
    <w:p w:rsidR="00825416" w:rsidRPr="00FA51AA" w:rsidRDefault="000D1983" w:rsidP="00FA51AA">
      <w:pPr>
        <w:rPr>
          <w:rFonts w:ascii="Arial" w:hAnsi="Arial" w:cs="Arial"/>
          <w:b/>
        </w:rPr>
      </w:pPr>
      <w:r w:rsidRPr="00FA51AA">
        <w:rPr>
          <w:rFonts w:ascii="Arial" w:hAnsi="Arial" w:cs="Arial"/>
          <w:b/>
        </w:rPr>
        <w:t>(</w:t>
      </w:r>
      <w:r w:rsidR="00E55F09" w:rsidRPr="00FA51AA">
        <w:rPr>
          <w:rFonts w:ascii="Arial" w:hAnsi="Arial" w:cs="Arial"/>
          <w:b/>
        </w:rPr>
        <w:t>En</w:t>
      </w:r>
      <w:r w:rsidRPr="00FA51AA">
        <w:rPr>
          <w:rFonts w:ascii="Arial" w:hAnsi="Arial" w:cs="Arial"/>
          <w:b/>
        </w:rPr>
        <w:t xml:space="preserve"> caso de que se requiera</w:t>
      </w:r>
      <w:r w:rsidR="00FA51AA">
        <w:rPr>
          <w:rFonts w:ascii="Arial" w:hAnsi="Arial" w:cs="Arial"/>
          <w:b/>
        </w:rPr>
        <w:t>)</w:t>
      </w:r>
      <w:r w:rsidRPr="00FA51AA">
        <w:rPr>
          <w:rFonts w:ascii="Arial" w:hAnsi="Arial" w:cs="Arial"/>
          <w:b/>
        </w:rPr>
        <w:t xml:space="preserve"> </w:t>
      </w:r>
    </w:p>
    <w:p w:rsidR="00825416" w:rsidRPr="00FA51AA" w:rsidRDefault="00825416" w:rsidP="003C10C0">
      <w:pPr>
        <w:jc w:val="center"/>
        <w:rPr>
          <w:rFonts w:ascii="Arial" w:hAnsi="Arial" w:cs="Arial"/>
          <w:b/>
        </w:rPr>
      </w:pPr>
    </w:p>
    <w:p w:rsidR="003C10C0" w:rsidRPr="00FA51AA" w:rsidRDefault="00E55F09" w:rsidP="00E55F09">
      <w:pPr>
        <w:rPr>
          <w:rFonts w:ascii="Arial" w:hAnsi="Arial" w:cs="Arial"/>
          <w:b/>
        </w:rPr>
      </w:pPr>
      <w:r>
        <w:rPr>
          <w:rFonts w:ascii="Arial" w:hAnsi="Arial" w:cs="Arial"/>
          <w:b/>
        </w:rPr>
        <w:t xml:space="preserve"> </w:t>
      </w:r>
      <w:r w:rsidR="003C10C0" w:rsidRPr="00FA51AA">
        <w:rPr>
          <w:rFonts w:ascii="Arial" w:hAnsi="Arial" w:cs="Arial"/>
          <w:b/>
        </w:rPr>
        <w:t xml:space="preserve">_________________________________________             </w:t>
      </w:r>
      <w:r>
        <w:rPr>
          <w:rFonts w:ascii="Arial" w:hAnsi="Arial" w:cs="Arial"/>
          <w:b/>
        </w:rPr>
        <w:t xml:space="preserve"> </w:t>
      </w:r>
      <w:r w:rsidR="003C10C0" w:rsidRPr="00FA51AA">
        <w:rPr>
          <w:rFonts w:ascii="Arial" w:hAnsi="Arial" w:cs="Arial"/>
          <w:b/>
        </w:rPr>
        <w:t xml:space="preserve">  _________________________________________</w:t>
      </w:r>
    </w:p>
    <w:p w:rsidR="00E55F09" w:rsidRPr="00E55F09" w:rsidRDefault="00E55F09" w:rsidP="00E55F09">
      <w:pPr>
        <w:ind w:hanging="567"/>
        <w:rPr>
          <w:rFonts w:ascii="Arial" w:hAnsi="Arial" w:cs="Arial"/>
          <w:b/>
          <w:sz w:val="16"/>
          <w:szCs w:val="16"/>
        </w:rPr>
      </w:pPr>
      <w:r w:rsidRPr="00E55F09">
        <w:rPr>
          <w:rFonts w:ascii="Arial" w:hAnsi="Arial" w:cs="Arial"/>
          <w:b/>
          <w:sz w:val="16"/>
          <w:szCs w:val="16"/>
        </w:rPr>
        <w:t xml:space="preserve">          </w:t>
      </w:r>
      <w:r>
        <w:rPr>
          <w:rFonts w:ascii="Arial" w:hAnsi="Arial" w:cs="Arial"/>
          <w:b/>
          <w:sz w:val="16"/>
          <w:szCs w:val="16"/>
        </w:rPr>
        <w:t xml:space="preserve">  </w:t>
      </w:r>
      <w:r w:rsidRPr="00E55F09">
        <w:rPr>
          <w:rFonts w:ascii="Arial" w:hAnsi="Arial" w:cs="Arial"/>
          <w:b/>
          <w:sz w:val="16"/>
          <w:szCs w:val="16"/>
        </w:rPr>
        <w:t xml:space="preserve">  </w:t>
      </w:r>
      <w:proofErr w:type="spellStart"/>
      <w:r w:rsidR="000D1983" w:rsidRPr="00E55F09">
        <w:rPr>
          <w:rFonts w:ascii="Arial" w:hAnsi="Arial" w:cs="Arial"/>
          <w:b/>
          <w:sz w:val="16"/>
          <w:szCs w:val="16"/>
        </w:rPr>
        <w:t>V.o.B.o</w:t>
      </w:r>
      <w:proofErr w:type="spellEnd"/>
      <w:r w:rsidR="000D1983" w:rsidRPr="00E55F09">
        <w:rPr>
          <w:rFonts w:ascii="Arial" w:hAnsi="Arial" w:cs="Arial"/>
          <w:b/>
          <w:sz w:val="16"/>
          <w:szCs w:val="16"/>
        </w:rPr>
        <w:t xml:space="preserve"> Texto Minuta – </w:t>
      </w:r>
      <w:r>
        <w:rPr>
          <w:rFonts w:ascii="Arial" w:hAnsi="Arial" w:cs="Arial"/>
          <w:b/>
          <w:sz w:val="16"/>
          <w:szCs w:val="16"/>
        </w:rPr>
        <w:t xml:space="preserve">                                                                                   </w:t>
      </w:r>
      <w:r w:rsidR="00F57577">
        <w:rPr>
          <w:rFonts w:ascii="Arial" w:hAnsi="Arial" w:cs="Arial"/>
          <w:b/>
          <w:sz w:val="16"/>
          <w:szCs w:val="16"/>
        </w:rPr>
        <w:t xml:space="preserve"> </w:t>
      </w:r>
      <w:proofErr w:type="spellStart"/>
      <w:r w:rsidRPr="00E55F09">
        <w:rPr>
          <w:rFonts w:ascii="Arial" w:hAnsi="Arial" w:cs="Arial"/>
          <w:b/>
          <w:sz w:val="16"/>
          <w:szCs w:val="16"/>
        </w:rPr>
        <w:t>V.o.B.o</w:t>
      </w:r>
      <w:proofErr w:type="spellEnd"/>
      <w:r w:rsidRPr="00E55F09">
        <w:rPr>
          <w:rFonts w:ascii="Arial" w:hAnsi="Arial" w:cs="Arial"/>
          <w:b/>
          <w:sz w:val="16"/>
          <w:szCs w:val="16"/>
        </w:rPr>
        <w:t xml:space="preserve"> Texto Minuta -  Asesor Jurídico de Contratación </w:t>
      </w:r>
    </w:p>
    <w:p w:rsidR="000D1983" w:rsidRPr="00E55F09" w:rsidRDefault="00E55F09" w:rsidP="000D1983">
      <w:pPr>
        <w:ind w:hanging="567"/>
        <w:rPr>
          <w:rFonts w:ascii="Arial" w:hAnsi="Arial" w:cs="Arial"/>
          <w:b/>
          <w:sz w:val="16"/>
          <w:szCs w:val="16"/>
        </w:rPr>
      </w:pPr>
      <w:r>
        <w:rPr>
          <w:rFonts w:ascii="Arial" w:hAnsi="Arial" w:cs="Arial"/>
          <w:b/>
          <w:sz w:val="16"/>
          <w:szCs w:val="16"/>
        </w:rPr>
        <w:t xml:space="preserve">              </w:t>
      </w:r>
      <w:r w:rsidR="000D1983" w:rsidRPr="00E55F09">
        <w:rPr>
          <w:rFonts w:ascii="Arial" w:hAnsi="Arial" w:cs="Arial"/>
          <w:b/>
          <w:sz w:val="16"/>
          <w:szCs w:val="16"/>
        </w:rPr>
        <w:t xml:space="preserve">Profesional en Derecho Área de Contratación       </w:t>
      </w:r>
      <w:r>
        <w:rPr>
          <w:rFonts w:ascii="Arial" w:hAnsi="Arial" w:cs="Arial"/>
          <w:b/>
          <w:sz w:val="16"/>
          <w:szCs w:val="16"/>
        </w:rPr>
        <w:t xml:space="preserve"> </w:t>
      </w:r>
    </w:p>
    <w:p w:rsidR="00CA0890" w:rsidRPr="00FA51AA" w:rsidRDefault="00CA0890" w:rsidP="007F5B8B">
      <w:pPr>
        <w:rPr>
          <w:rFonts w:ascii="Arial" w:hAnsi="Arial" w:cs="Arial"/>
          <w:b/>
        </w:rPr>
      </w:pPr>
    </w:p>
    <w:p w:rsidR="00FF6D5F" w:rsidRPr="00FA51AA" w:rsidRDefault="00FF6D5F"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p w:rsidR="00FF6D5F" w:rsidRPr="00B64460" w:rsidRDefault="00FF6D5F" w:rsidP="00FF6D5F">
      <w:pPr>
        <w:spacing w:line="276" w:lineRule="auto"/>
        <w:jc w:val="center"/>
        <w:rPr>
          <w:rFonts w:ascii="Arial" w:hAnsi="Arial" w:cs="Arial"/>
          <w:b/>
          <w:sz w:val="24"/>
          <w:szCs w:val="24"/>
        </w:rPr>
      </w:pPr>
      <w:r w:rsidRPr="00B64460">
        <w:rPr>
          <w:rFonts w:ascii="Arial" w:hAnsi="Arial" w:cs="Arial"/>
          <w:b/>
          <w:sz w:val="24"/>
          <w:szCs w:val="24"/>
        </w:rPr>
        <w:lastRenderedPageBreak/>
        <w:t>INSTRUCTIVO PARA DILIGENCIAR EL FORMATO "</w:t>
      </w:r>
      <w:r w:rsidR="00E55F09" w:rsidRPr="00B64460">
        <w:rPr>
          <w:rFonts w:ascii="Arial" w:hAnsi="Arial" w:cs="Arial"/>
          <w:b/>
          <w:sz w:val="24"/>
          <w:szCs w:val="24"/>
        </w:rPr>
        <w:t>ESTUDIO PREVIO OTROSÍ BIENES Y SERVICIOS</w:t>
      </w:r>
      <w:r w:rsidRPr="00B64460">
        <w:rPr>
          <w:rFonts w:ascii="Arial" w:hAnsi="Arial" w:cs="Arial"/>
          <w:b/>
          <w:sz w:val="24"/>
          <w:szCs w:val="24"/>
        </w:rPr>
        <w:t>"</w:t>
      </w:r>
    </w:p>
    <w:p w:rsidR="00FF6D5F" w:rsidRPr="00BA41CA" w:rsidRDefault="00FF6D5F" w:rsidP="00FF6D5F">
      <w:pPr>
        <w:spacing w:line="276" w:lineRule="auto"/>
        <w:jc w:val="center"/>
        <w:rPr>
          <w:rFonts w:ascii="Arial" w:hAnsi="Arial" w:cs="Arial"/>
          <w:b/>
          <w:sz w:val="24"/>
          <w:szCs w:val="24"/>
        </w:rPr>
      </w:pPr>
    </w:p>
    <w:p w:rsidR="00FF6D5F" w:rsidRPr="00372EAB" w:rsidRDefault="00FF6D5F" w:rsidP="00FF6D5F">
      <w:pPr>
        <w:spacing w:line="276" w:lineRule="auto"/>
        <w:ind w:left="-142" w:right="-93"/>
        <w:jc w:val="both"/>
        <w:rPr>
          <w:rFonts w:ascii="Arial" w:hAnsi="Arial" w:cs="Arial"/>
          <w:sz w:val="24"/>
          <w:szCs w:val="24"/>
        </w:rPr>
      </w:pPr>
      <w:r w:rsidRPr="00BA41CA">
        <w:rPr>
          <w:rFonts w:ascii="Arial" w:hAnsi="Arial" w:cs="Arial"/>
          <w:b/>
          <w:sz w:val="24"/>
          <w:szCs w:val="24"/>
        </w:rPr>
        <w:t xml:space="preserve">OBJETIVO: </w:t>
      </w:r>
      <w:r w:rsidR="00372EAB" w:rsidRPr="00372EAB">
        <w:rPr>
          <w:rFonts w:ascii="Arial" w:hAnsi="Arial" w:cs="Arial"/>
          <w:sz w:val="24"/>
          <w:szCs w:val="24"/>
        </w:rPr>
        <w:t>Describir con precisión la necesidad de ampliar, modificar y adicionar las características principales del contrato inicial, con el propósito de continuar con la actividad administrativa para el cumplimiento del desarrollo eficaz de las actividades suscritas del objeto contractual. (Sin mencionar los detalles u obligaciones específicas del contrato, solo aquellas que requieran ser modificadas).</w:t>
      </w:r>
    </w:p>
    <w:p w:rsidR="00FF6D5F" w:rsidRPr="00BA41CA" w:rsidRDefault="00FF6D5F" w:rsidP="00FF6D5F">
      <w:pPr>
        <w:spacing w:line="276" w:lineRule="auto"/>
        <w:ind w:left="-142" w:right="-93"/>
        <w:jc w:val="both"/>
        <w:rPr>
          <w:rFonts w:ascii="Arial" w:hAnsi="Arial" w:cs="Arial"/>
          <w:b/>
          <w:sz w:val="24"/>
          <w:szCs w:val="24"/>
        </w:rPr>
      </w:pPr>
    </w:p>
    <w:p w:rsidR="003C10C0" w:rsidRPr="003C10C0" w:rsidRDefault="00FF6D5F" w:rsidP="003C10C0">
      <w:pPr>
        <w:spacing w:line="276" w:lineRule="auto"/>
        <w:ind w:left="-142" w:right="-93"/>
        <w:jc w:val="both"/>
        <w:rPr>
          <w:rFonts w:ascii="Arial" w:hAnsi="Arial" w:cs="Arial"/>
          <w:sz w:val="24"/>
          <w:szCs w:val="24"/>
        </w:rPr>
      </w:pPr>
      <w:r w:rsidRPr="00BA41CA">
        <w:rPr>
          <w:rFonts w:ascii="Arial" w:hAnsi="Arial" w:cs="Arial"/>
          <w:b/>
          <w:sz w:val="24"/>
          <w:szCs w:val="24"/>
        </w:rPr>
        <w:t xml:space="preserve">ALCANCE: </w:t>
      </w:r>
      <w:r w:rsidR="00372EAB" w:rsidRPr="00372EAB">
        <w:rPr>
          <w:rFonts w:ascii="Arial" w:hAnsi="Arial" w:cs="Arial"/>
          <w:sz w:val="24"/>
          <w:szCs w:val="24"/>
        </w:rPr>
        <w:t>Se debe describir las acciones fundamentales que deben desarrollarse para cumplir con la modificación y ampliación  el objeto del contrato de bienes y servicios (sin mencionar los detalles u obligaciones específicas del contrato de bienes y servicios).</w:t>
      </w:r>
    </w:p>
    <w:p w:rsidR="00FF6D5F" w:rsidRPr="00BA41CA" w:rsidRDefault="00FF6D5F" w:rsidP="00FF6D5F">
      <w:pPr>
        <w:spacing w:line="276" w:lineRule="auto"/>
        <w:jc w:val="both"/>
        <w:rPr>
          <w:rFonts w:ascii="Arial" w:hAnsi="Arial" w:cs="Arial"/>
          <w:b/>
          <w:sz w:val="24"/>
          <w:szCs w:val="24"/>
        </w:rPr>
      </w:pPr>
    </w:p>
    <w:p w:rsidR="00FF6D5F" w:rsidRPr="00BA41CA" w:rsidRDefault="00FF6D5F" w:rsidP="00FF6D5F">
      <w:pPr>
        <w:spacing w:line="276" w:lineRule="auto"/>
        <w:jc w:val="center"/>
        <w:rPr>
          <w:rFonts w:ascii="Arial" w:hAnsi="Arial" w:cs="Arial"/>
          <w:b/>
          <w:i/>
          <w:sz w:val="24"/>
          <w:szCs w:val="24"/>
          <w:lang w:val="es-CO"/>
        </w:rPr>
      </w:pPr>
      <w:r w:rsidRPr="00BA41CA">
        <w:rPr>
          <w:rFonts w:ascii="Arial" w:hAnsi="Arial" w:cs="Arial"/>
          <w:b/>
          <w:i/>
          <w:sz w:val="24"/>
          <w:szCs w:val="24"/>
          <w:lang w:val="es-CO"/>
        </w:rPr>
        <w:t>Para el diligenciamiento correcto del formato tenga en cuenta lo siguiente:</w:t>
      </w:r>
    </w:p>
    <w:p w:rsidR="00FF6D5F" w:rsidRDefault="00FF6D5F" w:rsidP="00FF6D5F">
      <w:pPr>
        <w:jc w:val="both"/>
        <w:rPr>
          <w:rFonts w:ascii="Arial" w:hAnsi="Arial" w:cs="Arial"/>
          <w:b/>
          <w:sz w:val="24"/>
          <w:szCs w:val="24"/>
        </w:rPr>
      </w:pPr>
    </w:p>
    <w:p w:rsidR="00FF6D5F" w:rsidRDefault="00FF6D5F" w:rsidP="00FF6D5F">
      <w:pPr>
        <w:jc w:val="both"/>
        <w:rPr>
          <w:rFonts w:ascii="Arial" w:hAnsi="Arial" w:cs="Arial"/>
          <w:b/>
          <w:sz w:val="24"/>
          <w:szCs w:val="24"/>
        </w:rPr>
      </w:pPr>
    </w:p>
    <w:p w:rsidR="00B13697" w:rsidRPr="00BA41CA" w:rsidRDefault="00B13697" w:rsidP="00B13697">
      <w:pPr>
        <w:spacing w:line="276" w:lineRule="auto"/>
        <w:ind w:left="-142" w:right="-93"/>
        <w:jc w:val="both"/>
        <w:rPr>
          <w:rFonts w:ascii="Arial" w:hAnsi="Arial" w:cs="Arial"/>
          <w:b/>
          <w:sz w:val="24"/>
          <w:szCs w:val="24"/>
        </w:rPr>
      </w:pPr>
      <w:r w:rsidRPr="00BA41CA">
        <w:rPr>
          <w:rFonts w:ascii="Arial" w:hAnsi="Arial" w:cs="Arial"/>
          <w:b/>
          <w:sz w:val="24"/>
          <w:szCs w:val="24"/>
        </w:rPr>
        <w:t>REQUERIMIENTO Y JUSTIFICACIÓN</w:t>
      </w:r>
    </w:p>
    <w:p w:rsidR="00B13697" w:rsidRPr="00BA41CA" w:rsidRDefault="00B13697" w:rsidP="00B13697">
      <w:pPr>
        <w:spacing w:line="276" w:lineRule="auto"/>
        <w:ind w:left="-142" w:right="-93"/>
        <w:jc w:val="both"/>
        <w:rPr>
          <w:rFonts w:ascii="Arial" w:hAnsi="Arial" w:cs="Arial"/>
          <w:b/>
          <w:sz w:val="24"/>
          <w:szCs w:val="24"/>
        </w:rPr>
      </w:pP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Certificado de disponibilidad presupuestal: </w:t>
      </w:r>
      <w:r w:rsidRPr="00B13697">
        <w:rPr>
          <w:rFonts w:ascii="Arial" w:hAnsi="Arial" w:cs="Arial"/>
          <w:sz w:val="24"/>
          <w:szCs w:val="24"/>
        </w:rPr>
        <w:t xml:space="preserve">Registrar el número del CDP y la fecha,  esto con el fin de dejar registro </w:t>
      </w:r>
      <w:r w:rsidRPr="00B13697">
        <w:rPr>
          <w:rFonts w:ascii="Arial" w:hAnsi="Arial" w:cs="Arial"/>
          <w:sz w:val="24"/>
          <w:szCs w:val="24"/>
          <w:shd w:val="clear" w:color="auto" w:fill="FFFFFF"/>
        </w:rPr>
        <w:t>del documento mediante el cual se garantiza el principio de legalidad, es decir, la existencia del rubro y la apropiación presupuestal suficiente para atender un gasto determinado</w:t>
      </w:r>
      <w:r w:rsidRPr="00B13697">
        <w:rPr>
          <w:rFonts w:ascii="Arial" w:hAnsi="Arial" w:cs="Arial"/>
          <w:color w:val="666666"/>
          <w:sz w:val="24"/>
          <w:szCs w:val="24"/>
          <w:shd w:val="clear" w:color="auto" w:fill="FFFFFF"/>
        </w:rPr>
        <w:t>.</w:t>
      </w:r>
      <w:r w:rsidRPr="00B13697">
        <w:rPr>
          <w:rFonts w:ascii="Arial" w:hAnsi="Arial" w:cs="Arial"/>
          <w:sz w:val="24"/>
          <w:szCs w:val="24"/>
        </w:rPr>
        <w:t xml:space="preserve">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Recurso: </w:t>
      </w:r>
      <w:r w:rsidRPr="00B13697">
        <w:rPr>
          <w:rFonts w:ascii="Arial" w:hAnsi="Arial" w:cs="Arial"/>
          <w:sz w:val="24"/>
          <w:szCs w:val="24"/>
        </w:rPr>
        <w:t>Registrar el número que el determina el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Rubro: </w:t>
      </w:r>
      <w:r w:rsidRPr="00B13697">
        <w:rPr>
          <w:rFonts w:ascii="Arial" w:hAnsi="Arial" w:cs="Arial"/>
          <w:sz w:val="24"/>
          <w:szCs w:val="24"/>
        </w:rPr>
        <w:t>Especificar el código que asigna presupuesto dependiendo el objeto a contratar, registrado en el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Valor: </w:t>
      </w:r>
      <w:r w:rsidRPr="00B13697">
        <w:rPr>
          <w:rFonts w:ascii="Arial" w:hAnsi="Arial" w:cs="Arial"/>
          <w:sz w:val="24"/>
          <w:szCs w:val="24"/>
        </w:rPr>
        <w:t>Registrar el valor establecido en el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lang w:val="es-ES"/>
        </w:rPr>
      </w:pPr>
      <w:r w:rsidRPr="00B13697">
        <w:rPr>
          <w:rFonts w:ascii="Arial" w:hAnsi="Arial" w:cs="Arial"/>
          <w:b/>
          <w:sz w:val="24"/>
          <w:szCs w:val="24"/>
        </w:rPr>
        <w:t xml:space="preserve">Concepto: </w:t>
      </w:r>
      <w:r w:rsidRPr="00B13697">
        <w:rPr>
          <w:rFonts w:ascii="Arial" w:hAnsi="Arial" w:cs="Arial"/>
          <w:sz w:val="24"/>
          <w:szCs w:val="24"/>
        </w:rPr>
        <w:t xml:space="preserve">Escribir el concepto que se establece en el CDP. </w:t>
      </w:r>
    </w:p>
    <w:p w:rsidR="00B13697" w:rsidRPr="00BA41CA" w:rsidRDefault="00B13697" w:rsidP="00B13697">
      <w:pPr>
        <w:spacing w:line="276" w:lineRule="auto"/>
        <w:ind w:left="-142" w:right="-93"/>
        <w:jc w:val="both"/>
        <w:rPr>
          <w:rFonts w:ascii="Arial" w:hAnsi="Arial" w:cs="Arial"/>
          <w:b/>
          <w:sz w:val="24"/>
          <w:szCs w:val="24"/>
        </w:rPr>
      </w:pPr>
    </w:p>
    <w:p w:rsidR="00B13697" w:rsidRPr="00BA41CA" w:rsidRDefault="00B13697" w:rsidP="00B13697">
      <w:pPr>
        <w:spacing w:line="276" w:lineRule="auto"/>
        <w:ind w:left="-142" w:right="-93"/>
        <w:jc w:val="both"/>
        <w:rPr>
          <w:rFonts w:ascii="Arial" w:hAnsi="Arial" w:cs="Arial"/>
          <w:b/>
          <w:sz w:val="24"/>
          <w:szCs w:val="24"/>
        </w:rPr>
      </w:pPr>
      <w:r w:rsidRPr="00BA41CA">
        <w:rPr>
          <w:rFonts w:ascii="Arial" w:hAnsi="Arial" w:cs="Arial"/>
          <w:b/>
          <w:sz w:val="24"/>
          <w:szCs w:val="24"/>
        </w:rPr>
        <w:t>GENERALIDADES DEL PROCESO DE CONTRATACIÓN</w:t>
      </w:r>
    </w:p>
    <w:p w:rsidR="00B13697" w:rsidRPr="00BA41CA" w:rsidRDefault="00B13697" w:rsidP="00B13697">
      <w:pPr>
        <w:spacing w:line="276" w:lineRule="auto"/>
        <w:ind w:left="-142" w:right="-93"/>
        <w:jc w:val="both"/>
        <w:rPr>
          <w:rFonts w:ascii="Arial" w:hAnsi="Arial" w:cs="Arial"/>
          <w:b/>
          <w:sz w:val="24"/>
          <w:szCs w:val="24"/>
        </w:rPr>
      </w:pP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 xml:space="preserve">Dependencia generadora de la necesidad: </w:t>
      </w:r>
      <w:r w:rsidRPr="00B13697">
        <w:rPr>
          <w:rFonts w:ascii="Arial" w:hAnsi="Arial" w:cs="Arial"/>
          <w:sz w:val="24"/>
          <w:szCs w:val="24"/>
        </w:rPr>
        <w:t>Esc</w:t>
      </w:r>
      <w:r w:rsidR="00B64460">
        <w:rPr>
          <w:rFonts w:ascii="Arial" w:hAnsi="Arial" w:cs="Arial"/>
          <w:sz w:val="24"/>
          <w:szCs w:val="24"/>
        </w:rPr>
        <w:t>ribir el nombre del área que genera</w:t>
      </w:r>
      <w:r w:rsidRPr="00B13697">
        <w:rPr>
          <w:rFonts w:ascii="Arial" w:hAnsi="Arial" w:cs="Arial"/>
          <w:sz w:val="24"/>
          <w:szCs w:val="24"/>
        </w:rPr>
        <w:t>r la necesidad.</w:t>
      </w:r>
    </w:p>
    <w:p w:rsidR="00B64460" w:rsidRPr="00B64460" w:rsidRDefault="00816243" w:rsidP="00B13697">
      <w:pPr>
        <w:pStyle w:val="Prrafodelista"/>
        <w:numPr>
          <w:ilvl w:val="0"/>
          <w:numId w:val="30"/>
        </w:numPr>
        <w:spacing w:line="276" w:lineRule="auto"/>
        <w:ind w:right="-93"/>
        <w:jc w:val="both"/>
        <w:rPr>
          <w:rFonts w:ascii="Arial" w:eastAsia="Calibri" w:hAnsi="Arial" w:cs="Arial"/>
          <w:sz w:val="24"/>
          <w:szCs w:val="24"/>
          <w:lang w:eastAsia="en-US"/>
        </w:rPr>
      </w:pPr>
      <w:r w:rsidRPr="00B64460">
        <w:rPr>
          <w:rFonts w:ascii="Arial" w:hAnsi="Arial" w:cs="Arial"/>
          <w:b/>
          <w:sz w:val="24"/>
          <w:szCs w:val="24"/>
        </w:rPr>
        <w:t>Clase:</w:t>
      </w:r>
      <w:r w:rsidR="00B13697" w:rsidRPr="00B64460">
        <w:rPr>
          <w:rFonts w:ascii="Arial" w:hAnsi="Arial" w:cs="Arial"/>
          <w:b/>
          <w:sz w:val="24"/>
          <w:szCs w:val="24"/>
        </w:rPr>
        <w:t xml:space="preserve"> </w:t>
      </w:r>
      <w:r w:rsidR="00B13697" w:rsidRPr="00B64460">
        <w:rPr>
          <w:rFonts w:ascii="Arial" w:hAnsi="Arial" w:cs="Arial"/>
          <w:sz w:val="24"/>
          <w:szCs w:val="24"/>
        </w:rPr>
        <w:t>Determinar</w:t>
      </w:r>
      <w:r w:rsidR="00555606" w:rsidRPr="00B64460">
        <w:rPr>
          <w:rFonts w:ascii="Arial" w:hAnsi="Arial" w:cs="Arial"/>
          <w:sz w:val="24"/>
          <w:szCs w:val="24"/>
        </w:rPr>
        <w:t xml:space="preserve"> </w:t>
      </w:r>
      <w:r w:rsidR="00B64460">
        <w:rPr>
          <w:rFonts w:ascii="Arial" w:hAnsi="Arial" w:cs="Arial"/>
          <w:sz w:val="24"/>
          <w:szCs w:val="24"/>
        </w:rPr>
        <w:t>la clase dependiendo la naturaleza del proceso.</w:t>
      </w:r>
    </w:p>
    <w:p w:rsidR="00B13697" w:rsidRPr="00B64460" w:rsidRDefault="00B13697" w:rsidP="00B13697">
      <w:pPr>
        <w:pStyle w:val="Prrafodelista"/>
        <w:numPr>
          <w:ilvl w:val="0"/>
          <w:numId w:val="30"/>
        </w:numPr>
        <w:spacing w:line="276" w:lineRule="auto"/>
        <w:ind w:right="-93"/>
        <w:jc w:val="both"/>
        <w:rPr>
          <w:rFonts w:ascii="Arial" w:eastAsia="Calibri" w:hAnsi="Arial" w:cs="Arial"/>
          <w:sz w:val="24"/>
          <w:szCs w:val="24"/>
          <w:lang w:eastAsia="en-US"/>
        </w:rPr>
      </w:pPr>
      <w:r w:rsidRPr="00B64460">
        <w:rPr>
          <w:rFonts w:ascii="Arial" w:hAnsi="Arial" w:cs="Arial"/>
          <w:b/>
          <w:sz w:val="24"/>
          <w:szCs w:val="24"/>
        </w:rPr>
        <w:t xml:space="preserve">Condiciones técnicas del proponente: </w:t>
      </w:r>
      <w:r w:rsidR="00B64460" w:rsidRPr="00B64460">
        <w:rPr>
          <w:rFonts w:ascii="Arial" w:hAnsi="Arial" w:cs="Arial"/>
          <w:sz w:val="24"/>
          <w:szCs w:val="24"/>
        </w:rPr>
        <w:t>Escribir las condiciones técnicas del proponente</w:t>
      </w:r>
      <w:r w:rsidR="00B64460">
        <w:rPr>
          <w:rFonts w:ascii="Arial" w:hAnsi="Arial" w:cs="Arial"/>
          <w:sz w:val="24"/>
          <w:szCs w:val="24"/>
        </w:rPr>
        <w:t xml:space="preserve"> (Las mismas establecidas den el contrato inicial).</w:t>
      </w:r>
    </w:p>
    <w:p w:rsidR="00B13697" w:rsidRPr="00B13697" w:rsidRDefault="00B13697" w:rsidP="00B64460">
      <w:pPr>
        <w:pStyle w:val="Prrafodelista"/>
        <w:numPr>
          <w:ilvl w:val="0"/>
          <w:numId w:val="30"/>
        </w:numPr>
        <w:spacing w:line="276" w:lineRule="auto"/>
        <w:ind w:right="-93"/>
        <w:jc w:val="both"/>
        <w:rPr>
          <w:rFonts w:ascii="Arial" w:eastAsia="Calibri" w:hAnsi="Arial" w:cs="Arial"/>
          <w:bCs/>
          <w:sz w:val="24"/>
          <w:szCs w:val="24"/>
        </w:rPr>
      </w:pPr>
      <w:r w:rsidRPr="00B13697">
        <w:rPr>
          <w:rFonts w:ascii="Arial" w:eastAsia="Calibri" w:hAnsi="Arial" w:cs="Arial"/>
          <w:b/>
          <w:bCs/>
          <w:sz w:val="24"/>
          <w:szCs w:val="24"/>
        </w:rPr>
        <w:lastRenderedPageBreak/>
        <w:t xml:space="preserve">Objeto: </w:t>
      </w:r>
      <w:r w:rsidR="00B64460" w:rsidRPr="00B64460">
        <w:rPr>
          <w:rFonts w:ascii="Arial" w:eastAsia="Calibri" w:hAnsi="Arial" w:cs="Arial"/>
          <w:bCs/>
          <w:sz w:val="24"/>
          <w:szCs w:val="24"/>
        </w:rPr>
        <w:t>Escribir el mismo objeto establecido en el contrato inicial  y/o  dependiendo de la solicitud del cdp adicional</w:t>
      </w:r>
      <w:r w:rsidR="00B64460">
        <w:rPr>
          <w:rFonts w:ascii="Arial" w:eastAsia="Calibri" w:hAnsi="Arial" w:cs="Arial"/>
          <w:bCs/>
          <w:sz w:val="24"/>
          <w:szCs w:val="24"/>
        </w:rPr>
        <w:t>.</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 xml:space="preserve">Plazo estimado: </w:t>
      </w:r>
      <w:r w:rsidR="00B64460" w:rsidRPr="00B64460">
        <w:rPr>
          <w:rFonts w:ascii="Arial" w:eastAsia="Calibri" w:hAnsi="Arial" w:cs="Arial"/>
          <w:bCs/>
          <w:sz w:val="24"/>
          <w:szCs w:val="24"/>
        </w:rPr>
        <w:t xml:space="preserve">Escribir el mismo </w:t>
      </w:r>
      <w:r w:rsidR="00B64460">
        <w:rPr>
          <w:rFonts w:ascii="Arial" w:eastAsia="Calibri" w:hAnsi="Arial" w:cs="Arial"/>
          <w:bCs/>
          <w:sz w:val="24"/>
          <w:szCs w:val="24"/>
        </w:rPr>
        <w:t>plazo estimado</w:t>
      </w:r>
      <w:r w:rsidR="00B64460" w:rsidRPr="00B64460">
        <w:rPr>
          <w:rFonts w:ascii="Arial" w:eastAsia="Calibri" w:hAnsi="Arial" w:cs="Arial"/>
          <w:bCs/>
          <w:sz w:val="24"/>
          <w:szCs w:val="24"/>
        </w:rPr>
        <w:t xml:space="preserve"> establecido en el contrato inicial  y/o  dependiendo de la solicitud del cdp adicional</w:t>
      </w:r>
      <w:r w:rsidR="00B64460">
        <w:rPr>
          <w:rFonts w:ascii="Arial" w:eastAsia="Calibri" w:hAnsi="Arial" w:cs="Arial"/>
          <w:bCs/>
          <w:sz w:val="24"/>
          <w:szCs w:val="24"/>
        </w:rPr>
        <w:t>.</w:t>
      </w:r>
    </w:p>
    <w:p w:rsidR="00B13697" w:rsidRPr="00B13697" w:rsidRDefault="00B13697" w:rsidP="00D725A4">
      <w:pPr>
        <w:pStyle w:val="Prrafodelista"/>
        <w:numPr>
          <w:ilvl w:val="0"/>
          <w:numId w:val="30"/>
        </w:numPr>
        <w:spacing w:line="276" w:lineRule="auto"/>
        <w:ind w:right="-93"/>
        <w:jc w:val="both"/>
        <w:rPr>
          <w:rFonts w:ascii="Arial" w:hAnsi="Arial" w:cs="Arial"/>
          <w:iCs/>
          <w:sz w:val="24"/>
          <w:szCs w:val="24"/>
        </w:rPr>
      </w:pPr>
      <w:r w:rsidRPr="00B13697">
        <w:rPr>
          <w:rFonts w:ascii="Arial" w:hAnsi="Arial" w:cs="Arial"/>
          <w:b/>
          <w:iCs/>
          <w:sz w:val="24"/>
          <w:szCs w:val="24"/>
        </w:rPr>
        <w:t>Presupuesto asignado:</w:t>
      </w:r>
      <w:r w:rsidRPr="00B13697">
        <w:rPr>
          <w:rFonts w:ascii="Arial" w:hAnsi="Arial" w:cs="Arial"/>
          <w:iCs/>
          <w:sz w:val="24"/>
          <w:szCs w:val="24"/>
        </w:rPr>
        <w:t xml:space="preserve"> </w:t>
      </w:r>
      <w:r w:rsidR="00B64460" w:rsidRPr="00B64460">
        <w:rPr>
          <w:rFonts w:ascii="Arial" w:eastAsia="Calibri" w:hAnsi="Arial" w:cs="Arial"/>
          <w:bCs/>
          <w:sz w:val="24"/>
          <w:szCs w:val="24"/>
        </w:rPr>
        <w:t xml:space="preserve">Escribir el mismo </w:t>
      </w:r>
      <w:r w:rsidR="00B64460">
        <w:rPr>
          <w:rFonts w:ascii="Arial" w:eastAsia="Calibri" w:hAnsi="Arial" w:cs="Arial"/>
          <w:bCs/>
          <w:sz w:val="24"/>
          <w:szCs w:val="24"/>
        </w:rPr>
        <w:t>presupuesto asignado</w:t>
      </w:r>
      <w:r w:rsidR="00B64460" w:rsidRPr="00B64460">
        <w:rPr>
          <w:rFonts w:ascii="Arial" w:eastAsia="Calibri" w:hAnsi="Arial" w:cs="Arial"/>
          <w:bCs/>
          <w:sz w:val="24"/>
          <w:szCs w:val="24"/>
        </w:rPr>
        <w:t xml:space="preserve"> establecido en el contrato inicial  y/o  dependiendo de la solicitud del cdp adicional</w:t>
      </w:r>
      <w:r w:rsidR="00B64460">
        <w:rPr>
          <w:rFonts w:ascii="Arial" w:eastAsia="Calibri" w:hAnsi="Arial" w:cs="Arial"/>
          <w:bCs/>
          <w:sz w:val="24"/>
          <w:szCs w:val="24"/>
        </w:rPr>
        <w:t>.</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Forma de pago:</w:t>
      </w:r>
      <w:r w:rsidRPr="00B13697">
        <w:rPr>
          <w:rFonts w:ascii="Arial" w:hAnsi="Arial" w:cs="Arial"/>
          <w:sz w:val="24"/>
          <w:szCs w:val="24"/>
        </w:rPr>
        <w:t xml:space="preserve"> </w:t>
      </w:r>
      <w:r w:rsidR="00B64460" w:rsidRPr="00B64460">
        <w:rPr>
          <w:rFonts w:ascii="Arial" w:eastAsia="Calibri" w:hAnsi="Arial" w:cs="Arial"/>
          <w:bCs/>
          <w:sz w:val="24"/>
          <w:szCs w:val="24"/>
        </w:rPr>
        <w:t>E</w:t>
      </w:r>
      <w:r w:rsidR="00B64460">
        <w:rPr>
          <w:rFonts w:ascii="Arial" w:eastAsia="Calibri" w:hAnsi="Arial" w:cs="Arial"/>
          <w:bCs/>
          <w:sz w:val="24"/>
          <w:szCs w:val="24"/>
        </w:rPr>
        <w:t>scribir la misma</w:t>
      </w:r>
      <w:r w:rsidR="00B64460" w:rsidRPr="00B64460">
        <w:rPr>
          <w:rFonts w:ascii="Arial" w:eastAsia="Calibri" w:hAnsi="Arial" w:cs="Arial"/>
          <w:bCs/>
          <w:sz w:val="24"/>
          <w:szCs w:val="24"/>
        </w:rPr>
        <w:t xml:space="preserve"> </w:t>
      </w:r>
      <w:r w:rsidR="007011E0">
        <w:rPr>
          <w:rFonts w:ascii="Arial" w:eastAsia="Calibri" w:hAnsi="Arial" w:cs="Arial"/>
          <w:bCs/>
          <w:sz w:val="24"/>
          <w:szCs w:val="24"/>
        </w:rPr>
        <w:t>forma de pago establecida</w:t>
      </w:r>
      <w:r w:rsidR="00B64460" w:rsidRPr="00B64460">
        <w:rPr>
          <w:rFonts w:ascii="Arial" w:eastAsia="Calibri" w:hAnsi="Arial" w:cs="Arial"/>
          <w:bCs/>
          <w:sz w:val="24"/>
          <w:szCs w:val="24"/>
        </w:rPr>
        <w:t xml:space="preserve"> en el contrato inicial  y/o  dependiendo de la solicitud del cdp adicional</w:t>
      </w:r>
      <w:r w:rsidR="00B64460">
        <w:rPr>
          <w:rFonts w:ascii="Arial" w:eastAsia="Calibri" w:hAnsi="Arial" w:cs="Arial"/>
          <w:bCs/>
          <w:sz w:val="24"/>
          <w:szCs w:val="24"/>
        </w:rPr>
        <w:t>.</w:t>
      </w:r>
    </w:p>
    <w:p w:rsidR="00B13697" w:rsidRPr="00B13697" w:rsidRDefault="00B13697" w:rsidP="007011E0">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Justificación del valor a contratar:</w:t>
      </w:r>
      <w:r w:rsidR="007011E0">
        <w:rPr>
          <w:rFonts w:ascii="Arial" w:hAnsi="Arial" w:cs="Arial"/>
          <w:sz w:val="24"/>
          <w:szCs w:val="24"/>
          <w:lang w:val="es-ES"/>
        </w:rPr>
        <w:t xml:space="preserve"> </w:t>
      </w:r>
      <w:r w:rsidR="007011E0" w:rsidRPr="00B64460">
        <w:rPr>
          <w:rFonts w:ascii="Arial" w:eastAsia="Calibri" w:hAnsi="Arial" w:cs="Arial"/>
          <w:bCs/>
          <w:sz w:val="24"/>
          <w:szCs w:val="24"/>
        </w:rPr>
        <w:t>E</w:t>
      </w:r>
      <w:r w:rsidR="007011E0">
        <w:rPr>
          <w:rFonts w:ascii="Arial" w:eastAsia="Calibri" w:hAnsi="Arial" w:cs="Arial"/>
          <w:bCs/>
          <w:sz w:val="24"/>
          <w:szCs w:val="24"/>
        </w:rPr>
        <w:t>scribir las mismas justificaciones</w:t>
      </w:r>
      <w:r w:rsidR="007011E0" w:rsidRPr="007011E0">
        <w:rPr>
          <w:rFonts w:ascii="Arial" w:eastAsia="Calibri" w:hAnsi="Arial" w:cs="Arial"/>
          <w:bCs/>
          <w:sz w:val="24"/>
          <w:szCs w:val="24"/>
        </w:rPr>
        <w:t xml:space="preserve"> del valor a contratar </w:t>
      </w:r>
      <w:r w:rsidR="007011E0">
        <w:rPr>
          <w:rFonts w:ascii="Arial" w:eastAsia="Calibri" w:hAnsi="Arial" w:cs="Arial"/>
          <w:bCs/>
          <w:sz w:val="24"/>
          <w:szCs w:val="24"/>
        </w:rPr>
        <w:t>establecidas</w:t>
      </w:r>
      <w:r w:rsidR="007011E0" w:rsidRPr="00B64460">
        <w:rPr>
          <w:rFonts w:ascii="Arial" w:eastAsia="Calibri" w:hAnsi="Arial" w:cs="Arial"/>
          <w:bCs/>
          <w:sz w:val="24"/>
          <w:szCs w:val="24"/>
        </w:rPr>
        <w:t xml:space="preserve"> en el contrato inicial  y/o  dependiendo de la solicitud del cdp adicional</w:t>
      </w:r>
      <w:r w:rsidR="007011E0">
        <w:rPr>
          <w:rFonts w:ascii="Arial" w:eastAsia="Calibri" w:hAnsi="Arial" w:cs="Arial"/>
          <w:bCs/>
          <w:sz w:val="24"/>
          <w:szCs w:val="24"/>
        </w:rPr>
        <w:t>.</w:t>
      </w:r>
    </w:p>
    <w:p w:rsidR="00B13697" w:rsidRPr="00816243" w:rsidRDefault="00816243" w:rsidP="00816243">
      <w:pPr>
        <w:pStyle w:val="Prrafodelista"/>
        <w:numPr>
          <w:ilvl w:val="0"/>
          <w:numId w:val="30"/>
        </w:numPr>
        <w:tabs>
          <w:tab w:val="left" w:pos="4383"/>
        </w:tabs>
        <w:spacing w:line="276" w:lineRule="auto"/>
        <w:ind w:right="-93"/>
        <w:jc w:val="both"/>
        <w:rPr>
          <w:rFonts w:ascii="Arial" w:hAnsi="Arial" w:cs="Arial"/>
          <w:b/>
          <w:sz w:val="24"/>
          <w:szCs w:val="24"/>
          <w:lang w:val="es-ES"/>
        </w:rPr>
      </w:pPr>
      <w:r w:rsidRPr="00816243">
        <w:rPr>
          <w:rFonts w:ascii="Arial" w:hAnsi="Arial" w:cs="Arial"/>
          <w:b/>
          <w:sz w:val="24"/>
          <w:szCs w:val="24"/>
        </w:rPr>
        <w:t>Obligaciones del proponente</w:t>
      </w:r>
      <w:r w:rsidR="00B13697" w:rsidRPr="00B13697">
        <w:rPr>
          <w:rFonts w:ascii="Arial" w:hAnsi="Arial" w:cs="Arial"/>
          <w:b/>
          <w:sz w:val="24"/>
          <w:szCs w:val="24"/>
        </w:rPr>
        <w:t xml:space="preserve">: </w:t>
      </w:r>
      <w:r w:rsidR="007011E0" w:rsidRPr="00B64460">
        <w:rPr>
          <w:rFonts w:ascii="Arial" w:eastAsia="Calibri" w:hAnsi="Arial" w:cs="Arial"/>
          <w:bCs/>
          <w:sz w:val="24"/>
          <w:szCs w:val="24"/>
        </w:rPr>
        <w:t>E</w:t>
      </w:r>
      <w:r w:rsidR="007011E0">
        <w:rPr>
          <w:rFonts w:ascii="Arial" w:eastAsia="Calibri" w:hAnsi="Arial" w:cs="Arial"/>
          <w:bCs/>
          <w:sz w:val="24"/>
          <w:szCs w:val="24"/>
        </w:rPr>
        <w:t>scribir las mismas obligaciones del proponente establecidas</w:t>
      </w:r>
      <w:r w:rsidR="007011E0" w:rsidRPr="00B64460">
        <w:rPr>
          <w:rFonts w:ascii="Arial" w:eastAsia="Calibri" w:hAnsi="Arial" w:cs="Arial"/>
          <w:bCs/>
          <w:sz w:val="24"/>
          <w:szCs w:val="24"/>
        </w:rPr>
        <w:t xml:space="preserve"> en el contrato inicial  y/o  dependiendo de la solicitud del cdp adicional</w:t>
      </w:r>
      <w:r w:rsidR="007011E0">
        <w:rPr>
          <w:rFonts w:ascii="Arial" w:eastAsia="Calibri" w:hAnsi="Arial" w:cs="Arial"/>
          <w:bCs/>
          <w:sz w:val="24"/>
          <w:szCs w:val="24"/>
        </w:rPr>
        <w:t>.</w:t>
      </w:r>
    </w:p>
    <w:p w:rsidR="00816243" w:rsidRDefault="00816243" w:rsidP="00816243">
      <w:pPr>
        <w:pStyle w:val="Prrafodelista"/>
        <w:numPr>
          <w:ilvl w:val="0"/>
          <w:numId w:val="30"/>
        </w:numPr>
        <w:spacing w:line="276" w:lineRule="auto"/>
        <w:ind w:right="-93"/>
        <w:jc w:val="both"/>
        <w:rPr>
          <w:rFonts w:ascii="Arial" w:hAnsi="Arial" w:cs="Arial"/>
          <w:b/>
          <w:sz w:val="24"/>
          <w:szCs w:val="24"/>
        </w:rPr>
      </w:pPr>
      <w:r w:rsidRPr="00816243">
        <w:rPr>
          <w:rFonts w:ascii="Arial" w:hAnsi="Arial" w:cs="Arial"/>
          <w:b/>
          <w:sz w:val="24"/>
          <w:szCs w:val="24"/>
        </w:rPr>
        <w:t>Capacidad jurídica del contratista</w:t>
      </w:r>
      <w:r>
        <w:rPr>
          <w:rFonts w:ascii="Arial" w:hAnsi="Arial" w:cs="Arial"/>
          <w:b/>
          <w:sz w:val="24"/>
          <w:szCs w:val="24"/>
        </w:rPr>
        <w:t>:</w:t>
      </w:r>
      <w:r w:rsidR="007011E0">
        <w:rPr>
          <w:rFonts w:ascii="Arial" w:hAnsi="Arial" w:cs="Arial"/>
          <w:b/>
          <w:sz w:val="24"/>
          <w:szCs w:val="24"/>
        </w:rPr>
        <w:t xml:space="preserve"> </w:t>
      </w:r>
      <w:r w:rsidR="007011E0" w:rsidRPr="00B64460">
        <w:rPr>
          <w:rFonts w:ascii="Arial" w:eastAsia="Calibri" w:hAnsi="Arial" w:cs="Arial"/>
          <w:bCs/>
          <w:sz w:val="24"/>
          <w:szCs w:val="24"/>
        </w:rPr>
        <w:t>E</w:t>
      </w:r>
      <w:r w:rsidR="007011E0">
        <w:rPr>
          <w:rFonts w:ascii="Arial" w:eastAsia="Calibri" w:hAnsi="Arial" w:cs="Arial"/>
          <w:bCs/>
          <w:sz w:val="24"/>
          <w:szCs w:val="24"/>
        </w:rPr>
        <w:t>scribir la misma</w:t>
      </w:r>
      <w:r w:rsidR="007011E0" w:rsidRPr="00B64460">
        <w:rPr>
          <w:rFonts w:ascii="Arial" w:eastAsia="Calibri" w:hAnsi="Arial" w:cs="Arial"/>
          <w:bCs/>
          <w:sz w:val="24"/>
          <w:szCs w:val="24"/>
        </w:rPr>
        <w:t xml:space="preserve"> </w:t>
      </w:r>
      <w:r w:rsidR="007011E0">
        <w:rPr>
          <w:rFonts w:ascii="Arial" w:eastAsia="Calibri" w:hAnsi="Arial" w:cs="Arial"/>
          <w:bCs/>
          <w:sz w:val="24"/>
          <w:szCs w:val="24"/>
        </w:rPr>
        <w:t>capacidad jurídica del contratista establecida</w:t>
      </w:r>
      <w:r w:rsidR="007011E0" w:rsidRPr="00B64460">
        <w:rPr>
          <w:rFonts w:ascii="Arial" w:eastAsia="Calibri" w:hAnsi="Arial" w:cs="Arial"/>
          <w:bCs/>
          <w:sz w:val="24"/>
          <w:szCs w:val="24"/>
        </w:rPr>
        <w:t xml:space="preserve"> en el contrato inicial  y/o  dependiendo de la solicitud del cdp adicional</w:t>
      </w:r>
      <w:r w:rsidR="007011E0">
        <w:rPr>
          <w:rFonts w:ascii="Arial" w:eastAsia="Calibri" w:hAnsi="Arial" w:cs="Arial"/>
          <w:bCs/>
          <w:sz w:val="24"/>
          <w:szCs w:val="24"/>
        </w:rPr>
        <w:t>.</w:t>
      </w:r>
    </w:p>
    <w:p w:rsidR="00816243" w:rsidRDefault="00816243" w:rsidP="00816243">
      <w:pPr>
        <w:pStyle w:val="Prrafodelista"/>
        <w:numPr>
          <w:ilvl w:val="0"/>
          <w:numId w:val="30"/>
        </w:numPr>
        <w:spacing w:line="276" w:lineRule="auto"/>
        <w:ind w:right="-93"/>
        <w:jc w:val="both"/>
        <w:rPr>
          <w:rFonts w:ascii="Arial" w:hAnsi="Arial" w:cs="Arial"/>
          <w:b/>
          <w:sz w:val="24"/>
          <w:szCs w:val="24"/>
        </w:rPr>
      </w:pPr>
      <w:r w:rsidRPr="00816243">
        <w:rPr>
          <w:rFonts w:ascii="Arial" w:hAnsi="Arial" w:cs="Arial"/>
          <w:b/>
          <w:sz w:val="24"/>
          <w:szCs w:val="24"/>
        </w:rPr>
        <w:t>Matriz de riesgo</w:t>
      </w:r>
      <w:r>
        <w:rPr>
          <w:rFonts w:ascii="Arial" w:hAnsi="Arial" w:cs="Arial"/>
          <w:b/>
          <w:sz w:val="24"/>
          <w:szCs w:val="24"/>
        </w:rPr>
        <w:t>:</w:t>
      </w:r>
      <w:r w:rsidR="007011E0">
        <w:rPr>
          <w:rFonts w:ascii="Arial" w:hAnsi="Arial" w:cs="Arial"/>
          <w:b/>
          <w:sz w:val="24"/>
          <w:szCs w:val="24"/>
        </w:rPr>
        <w:t xml:space="preserve"> </w:t>
      </w:r>
      <w:r w:rsidR="007011E0" w:rsidRPr="00B64460">
        <w:rPr>
          <w:rFonts w:ascii="Arial" w:eastAsia="Calibri" w:hAnsi="Arial" w:cs="Arial"/>
          <w:bCs/>
          <w:sz w:val="24"/>
          <w:szCs w:val="24"/>
        </w:rPr>
        <w:t>E</w:t>
      </w:r>
      <w:r w:rsidR="007011E0">
        <w:rPr>
          <w:rFonts w:ascii="Arial" w:eastAsia="Calibri" w:hAnsi="Arial" w:cs="Arial"/>
          <w:bCs/>
          <w:sz w:val="24"/>
          <w:szCs w:val="24"/>
        </w:rPr>
        <w:t>scribir la misma</w:t>
      </w:r>
      <w:r w:rsidR="007011E0" w:rsidRPr="00B64460">
        <w:rPr>
          <w:rFonts w:ascii="Arial" w:eastAsia="Calibri" w:hAnsi="Arial" w:cs="Arial"/>
          <w:bCs/>
          <w:sz w:val="24"/>
          <w:szCs w:val="24"/>
        </w:rPr>
        <w:t xml:space="preserve"> </w:t>
      </w:r>
      <w:r w:rsidR="007011E0">
        <w:rPr>
          <w:rFonts w:ascii="Arial" w:eastAsia="Calibri" w:hAnsi="Arial" w:cs="Arial"/>
          <w:bCs/>
          <w:sz w:val="24"/>
          <w:szCs w:val="24"/>
        </w:rPr>
        <w:t>matriz de riesgo establecida</w:t>
      </w:r>
      <w:r w:rsidR="007011E0" w:rsidRPr="00B64460">
        <w:rPr>
          <w:rFonts w:ascii="Arial" w:eastAsia="Calibri" w:hAnsi="Arial" w:cs="Arial"/>
          <w:bCs/>
          <w:sz w:val="24"/>
          <w:szCs w:val="24"/>
        </w:rPr>
        <w:t xml:space="preserve"> en el contrato inicial  y/o  dependiendo de la solicitud del cdp adicional</w:t>
      </w:r>
      <w:r w:rsidR="007011E0">
        <w:rPr>
          <w:rFonts w:ascii="Arial" w:eastAsia="Calibri" w:hAnsi="Arial" w:cs="Arial"/>
          <w:bCs/>
          <w:sz w:val="24"/>
          <w:szCs w:val="24"/>
        </w:rPr>
        <w:t>.</w:t>
      </w:r>
    </w:p>
    <w:p w:rsidR="00B13697" w:rsidRPr="00B13697" w:rsidRDefault="00B13697" w:rsidP="00816243">
      <w:pPr>
        <w:pStyle w:val="Prrafodelista"/>
        <w:numPr>
          <w:ilvl w:val="0"/>
          <w:numId w:val="30"/>
        </w:numPr>
        <w:spacing w:line="276" w:lineRule="auto"/>
        <w:ind w:right="-93"/>
        <w:jc w:val="both"/>
        <w:rPr>
          <w:rFonts w:ascii="Arial" w:hAnsi="Arial" w:cs="Arial"/>
          <w:b/>
          <w:sz w:val="24"/>
          <w:szCs w:val="24"/>
        </w:rPr>
      </w:pPr>
      <w:r w:rsidRPr="00B13697">
        <w:rPr>
          <w:rFonts w:ascii="Arial" w:hAnsi="Arial" w:cs="Arial"/>
          <w:b/>
          <w:sz w:val="24"/>
          <w:szCs w:val="24"/>
        </w:rPr>
        <w:t xml:space="preserve">Garantías: </w:t>
      </w:r>
      <w:r w:rsidR="007011E0" w:rsidRPr="00B64460">
        <w:rPr>
          <w:rFonts w:ascii="Arial" w:eastAsia="Calibri" w:hAnsi="Arial" w:cs="Arial"/>
          <w:bCs/>
          <w:sz w:val="24"/>
          <w:szCs w:val="24"/>
        </w:rPr>
        <w:t>E</w:t>
      </w:r>
      <w:r w:rsidR="007011E0">
        <w:rPr>
          <w:rFonts w:ascii="Arial" w:eastAsia="Calibri" w:hAnsi="Arial" w:cs="Arial"/>
          <w:bCs/>
          <w:sz w:val="24"/>
          <w:szCs w:val="24"/>
        </w:rPr>
        <w:t>scribir las mismas garantías</w:t>
      </w:r>
      <w:r w:rsidR="007011E0" w:rsidRPr="007011E0">
        <w:rPr>
          <w:rFonts w:ascii="Arial" w:eastAsia="Calibri" w:hAnsi="Arial" w:cs="Arial"/>
          <w:bCs/>
          <w:sz w:val="24"/>
          <w:szCs w:val="24"/>
        </w:rPr>
        <w:t xml:space="preserve"> </w:t>
      </w:r>
      <w:r w:rsidR="007011E0">
        <w:rPr>
          <w:rFonts w:ascii="Arial" w:eastAsia="Calibri" w:hAnsi="Arial" w:cs="Arial"/>
          <w:bCs/>
          <w:sz w:val="24"/>
          <w:szCs w:val="24"/>
        </w:rPr>
        <w:t>establecidas</w:t>
      </w:r>
      <w:r w:rsidR="007011E0" w:rsidRPr="00B64460">
        <w:rPr>
          <w:rFonts w:ascii="Arial" w:eastAsia="Calibri" w:hAnsi="Arial" w:cs="Arial"/>
          <w:bCs/>
          <w:sz w:val="24"/>
          <w:szCs w:val="24"/>
        </w:rPr>
        <w:t xml:space="preserve"> en el contrato inicial  y/o  dependiendo de la solicitud del cdp adicional</w:t>
      </w:r>
      <w:r w:rsidR="007011E0">
        <w:rPr>
          <w:rFonts w:ascii="Arial" w:eastAsia="Calibri" w:hAnsi="Arial" w:cs="Arial"/>
          <w:bCs/>
          <w:sz w:val="24"/>
          <w:szCs w:val="24"/>
        </w:rPr>
        <w:t>.</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 xml:space="preserve">Observaciones: </w:t>
      </w:r>
      <w:r w:rsidR="007011E0" w:rsidRPr="00B64460">
        <w:rPr>
          <w:rFonts w:ascii="Arial" w:eastAsia="Calibri" w:hAnsi="Arial" w:cs="Arial"/>
          <w:bCs/>
          <w:sz w:val="24"/>
          <w:szCs w:val="24"/>
        </w:rPr>
        <w:t>E</w:t>
      </w:r>
      <w:r w:rsidR="007011E0">
        <w:rPr>
          <w:rFonts w:ascii="Arial" w:eastAsia="Calibri" w:hAnsi="Arial" w:cs="Arial"/>
          <w:bCs/>
          <w:sz w:val="24"/>
          <w:szCs w:val="24"/>
        </w:rPr>
        <w:t xml:space="preserve">scribir las mismas </w:t>
      </w:r>
      <w:r w:rsidR="00D725A4">
        <w:rPr>
          <w:rFonts w:ascii="Arial" w:eastAsia="Calibri" w:hAnsi="Arial" w:cs="Arial"/>
          <w:bCs/>
          <w:sz w:val="24"/>
          <w:szCs w:val="24"/>
        </w:rPr>
        <w:t>observaciones</w:t>
      </w:r>
      <w:r w:rsidR="007011E0" w:rsidRPr="007011E0">
        <w:rPr>
          <w:rFonts w:ascii="Arial" w:eastAsia="Calibri" w:hAnsi="Arial" w:cs="Arial"/>
          <w:bCs/>
          <w:sz w:val="24"/>
          <w:szCs w:val="24"/>
        </w:rPr>
        <w:t xml:space="preserve"> </w:t>
      </w:r>
      <w:r w:rsidR="007011E0">
        <w:rPr>
          <w:rFonts w:ascii="Arial" w:eastAsia="Calibri" w:hAnsi="Arial" w:cs="Arial"/>
          <w:bCs/>
          <w:sz w:val="24"/>
          <w:szCs w:val="24"/>
        </w:rPr>
        <w:t>establecidas</w:t>
      </w:r>
      <w:r w:rsidR="007011E0" w:rsidRPr="00B64460">
        <w:rPr>
          <w:rFonts w:ascii="Arial" w:eastAsia="Calibri" w:hAnsi="Arial" w:cs="Arial"/>
          <w:bCs/>
          <w:sz w:val="24"/>
          <w:szCs w:val="24"/>
        </w:rPr>
        <w:t xml:space="preserve"> en el contrato inicial  y/o  dependiendo de la solicitud del cdp adicional</w:t>
      </w:r>
      <w:r w:rsidR="007011E0">
        <w:rPr>
          <w:rFonts w:ascii="Arial" w:eastAsia="Calibri" w:hAnsi="Arial" w:cs="Arial"/>
          <w:bCs/>
          <w:sz w:val="24"/>
          <w:szCs w:val="24"/>
        </w:rPr>
        <w:t>.</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Fecha:</w:t>
      </w:r>
      <w:r w:rsidRPr="00B13697">
        <w:rPr>
          <w:rFonts w:ascii="Arial" w:hAnsi="Arial" w:cs="Arial"/>
          <w:sz w:val="24"/>
          <w:szCs w:val="24"/>
        </w:rPr>
        <w:t xml:space="preserve"> Registrar día, mes y año de expedición del estudio previo</w:t>
      </w:r>
      <w:r w:rsidR="00D725A4">
        <w:rPr>
          <w:rFonts w:ascii="Arial" w:hAnsi="Arial" w:cs="Arial"/>
          <w:sz w:val="24"/>
          <w:szCs w:val="24"/>
        </w:rPr>
        <w:t xml:space="preserve"> otro si bienes y servicios</w:t>
      </w:r>
      <w:r w:rsidRPr="00B13697">
        <w:rPr>
          <w:rFonts w:ascii="Arial" w:hAnsi="Arial" w:cs="Arial"/>
          <w:sz w:val="24"/>
          <w:szCs w:val="24"/>
        </w:rPr>
        <w:t>.</w:t>
      </w:r>
    </w:p>
    <w:p w:rsidR="00B13697" w:rsidRPr="00B13697" w:rsidRDefault="00B13697" w:rsidP="00B13697">
      <w:pPr>
        <w:pStyle w:val="Prrafodelista"/>
        <w:numPr>
          <w:ilvl w:val="0"/>
          <w:numId w:val="30"/>
        </w:numPr>
        <w:spacing w:line="276" w:lineRule="auto"/>
        <w:ind w:right="-93"/>
        <w:jc w:val="both"/>
        <w:rPr>
          <w:rFonts w:ascii="Arial" w:hAnsi="Arial" w:cs="Arial"/>
          <w:b/>
          <w:sz w:val="24"/>
          <w:szCs w:val="24"/>
        </w:rPr>
      </w:pPr>
      <w:r w:rsidRPr="00B13697">
        <w:rPr>
          <w:rFonts w:ascii="Arial" w:hAnsi="Arial" w:cs="Arial"/>
          <w:b/>
          <w:sz w:val="24"/>
          <w:szCs w:val="24"/>
        </w:rPr>
        <w:t xml:space="preserve">Firmas: </w:t>
      </w:r>
      <w:r w:rsidRPr="00B13697">
        <w:rPr>
          <w:rFonts w:ascii="Arial" w:hAnsi="Arial" w:cs="Arial"/>
          <w:sz w:val="24"/>
          <w:szCs w:val="24"/>
        </w:rPr>
        <w:t>Registrar las firmas correspondientes como forma de verificar el cumplimiento del estudio previo</w:t>
      </w:r>
      <w:r w:rsidR="00816243">
        <w:rPr>
          <w:rFonts w:ascii="Arial" w:hAnsi="Arial" w:cs="Arial"/>
          <w:sz w:val="24"/>
          <w:szCs w:val="24"/>
        </w:rPr>
        <w:t xml:space="preserve"> otro sí bienes y servicios.</w:t>
      </w:r>
    </w:p>
    <w:p w:rsidR="00FF6D5F" w:rsidRDefault="00FF6D5F" w:rsidP="00FF6D5F">
      <w:pPr>
        <w:jc w:val="both"/>
        <w:rPr>
          <w:rFonts w:ascii="Arial" w:hAnsi="Arial" w:cs="Arial"/>
          <w:b/>
          <w:sz w:val="24"/>
          <w:szCs w:val="24"/>
        </w:rPr>
      </w:pPr>
    </w:p>
    <w:p w:rsidR="00FF6D5F" w:rsidRDefault="00FF6D5F" w:rsidP="00FF6D5F">
      <w:pPr>
        <w:jc w:val="both"/>
        <w:rPr>
          <w:rFonts w:ascii="Arial" w:hAnsi="Arial" w:cs="Arial"/>
          <w:b/>
          <w:sz w:val="24"/>
          <w:szCs w:val="24"/>
        </w:rPr>
      </w:pPr>
    </w:p>
    <w:p w:rsidR="00FF6D5F" w:rsidRDefault="00FF6D5F"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p w:rsidR="00D725A4" w:rsidRDefault="00D725A4" w:rsidP="007F5B8B">
      <w:pPr>
        <w:rPr>
          <w:rFonts w:ascii="Arial" w:hAnsi="Arial" w:cs="Arial"/>
          <w:b/>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3543"/>
        <w:gridCol w:w="3436"/>
      </w:tblGrid>
      <w:tr w:rsidR="00FF6D5F" w:rsidRPr="00816243" w:rsidTr="00372EAB">
        <w:trPr>
          <w:trHeight w:val="242"/>
        </w:trPr>
        <w:tc>
          <w:tcPr>
            <w:tcW w:w="10348" w:type="dxa"/>
            <w:gridSpan w:val="3"/>
            <w:shd w:val="clear" w:color="auto" w:fill="auto"/>
            <w:vAlign w:val="center"/>
          </w:tcPr>
          <w:p w:rsidR="00FF6D5F" w:rsidRPr="00816243" w:rsidRDefault="00FF6D5F" w:rsidP="00614D1D">
            <w:pPr>
              <w:jc w:val="center"/>
              <w:rPr>
                <w:rFonts w:ascii="Arial" w:hAnsi="Arial" w:cs="Arial"/>
                <w:b/>
                <w:sz w:val="24"/>
                <w:szCs w:val="24"/>
              </w:rPr>
            </w:pPr>
            <w:r w:rsidRPr="00816243">
              <w:rPr>
                <w:rFonts w:ascii="Arial" w:hAnsi="Arial" w:cs="Arial"/>
                <w:b/>
                <w:sz w:val="24"/>
                <w:szCs w:val="24"/>
              </w:rPr>
              <w:lastRenderedPageBreak/>
              <w:t>CONTROL DE CAMBIOS</w:t>
            </w:r>
          </w:p>
        </w:tc>
      </w:tr>
      <w:tr w:rsidR="00FF6D5F" w:rsidRPr="00816243" w:rsidTr="00372EAB">
        <w:trPr>
          <w:trHeight w:val="273"/>
        </w:trPr>
        <w:tc>
          <w:tcPr>
            <w:tcW w:w="3369" w:type="dxa"/>
            <w:shd w:val="clear" w:color="auto" w:fill="DBE5F1" w:themeFill="accent1" w:themeFillTint="33"/>
            <w:vAlign w:val="center"/>
          </w:tcPr>
          <w:p w:rsidR="00FF6D5F" w:rsidRPr="00816243" w:rsidRDefault="00FF6D5F" w:rsidP="00614D1D">
            <w:pPr>
              <w:jc w:val="center"/>
              <w:rPr>
                <w:rFonts w:ascii="Arial" w:hAnsi="Arial" w:cs="Arial"/>
                <w:sz w:val="24"/>
                <w:szCs w:val="24"/>
              </w:rPr>
            </w:pPr>
            <w:r w:rsidRPr="00816243">
              <w:rPr>
                <w:rFonts w:ascii="Arial" w:hAnsi="Arial" w:cs="Arial"/>
                <w:sz w:val="24"/>
                <w:szCs w:val="24"/>
              </w:rPr>
              <w:t>Versión</w:t>
            </w:r>
          </w:p>
        </w:tc>
        <w:tc>
          <w:tcPr>
            <w:tcW w:w="3543" w:type="dxa"/>
            <w:shd w:val="clear" w:color="auto" w:fill="DBE5F1" w:themeFill="accent1" w:themeFillTint="33"/>
            <w:vAlign w:val="center"/>
          </w:tcPr>
          <w:p w:rsidR="00FF6D5F" w:rsidRPr="00816243" w:rsidRDefault="00FF6D5F" w:rsidP="00614D1D">
            <w:pPr>
              <w:jc w:val="center"/>
              <w:rPr>
                <w:rFonts w:ascii="Arial" w:hAnsi="Arial" w:cs="Arial"/>
                <w:sz w:val="24"/>
                <w:szCs w:val="24"/>
              </w:rPr>
            </w:pPr>
            <w:r w:rsidRPr="00816243">
              <w:rPr>
                <w:rFonts w:ascii="Arial" w:hAnsi="Arial" w:cs="Arial"/>
                <w:sz w:val="24"/>
                <w:szCs w:val="24"/>
              </w:rPr>
              <w:t>Descripción del Cambio</w:t>
            </w:r>
          </w:p>
        </w:tc>
        <w:tc>
          <w:tcPr>
            <w:tcW w:w="3436" w:type="dxa"/>
            <w:shd w:val="clear" w:color="auto" w:fill="DBE5F1" w:themeFill="accent1" w:themeFillTint="33"/>
            <w:vAlign w:val="center"/>
          </w:tcPr>
          <w:p w:rsidR="00FF6D5F" w:rsidRPr="00816243" w:rsidRDefault="00FF6D5F" w:rsidP="00614D1D">
            <w:pPr>
              <w:jc w:val="center"/>
              <w:rPr>
                <w:rFonts w:ascii="Arial" w:hAnsi="Arial" w:cs="Arial"/>
                <w:sz w:val="24"/>
                <w:szCs w:val="24"/>
              </w:rPr>
            </w:pPr>
            <w:r w:rsidRPr="00816243">
              <w:rPr>
                <w:rFonts w:ascii="Arial" w:hAnsi="Arial" w:cs="Arial"/>
                <w:sz w:val="24"/>
                <w:szCs w:val="24"/>
              </w:rPr>
              <w:t>Fecha de aprobación</w:t>
            </w:r>
          </w:p>
        </w:tc>
      </w:tr>
      <w:tr w:rsidR="00FF6D5F" w:rsidRPr="00816243" w:rsidTr="00372EAB">
        <w:trPr>
          <w:trHeight w:val="267"/>
        </w:trPr>
        <w:tc>
          <w:tcPr>
            <w:tcW w:w="3369" w:type="dxa"/>
            <w:shd w:val="clear" w:color="auto" w:fill="auto"/>
            <w:vAlign w:val="center"/>
          </w:tcPr>
          <w:p w:rsidR="00FF6D5F" w:rsidRPr="00816243" w:rsidRDefault="00D725A4" w:rsidP="00614D1D">
            <w:pPr>
              <w:jc w:val="center"/>
              <w:rPr>
                <w:rFonts w:ascii="Arial" w:hAnsi="Arial" w:cs="Arial"/>
                <w:sz w:val="24"/>
                <w:szCs w:val="24"/>
              </w:rPr>
            </w:pPr>
            <w:r>
              <w:rPr>
                <w:rFonts w:ascii="Arial" w:hAnsi="Arial" w:cs="Arial"/>
                <w:sz w:val="24"/>
                <w:szCs w:val="24"/>
              </w:rPr>
              <w:t>1</w:t>
            </w:r>
          </w:p>
        </w:tc>
        <w:tc>
          <w:tcPr>
            <w:tcW w:w="3543" w:type="dxa"/>
            <w:shd w:val="clear" w:color="auto" w:fill="auto"/>
          </w:tcPr>
          <w:p w:rsidR="00FF6D5F" w:rsidRPr="00816243" w:rsidRDefault="00DA3B0F" w:rsidP="00DA3B0F">
            <w:pPr>
              <w:jc w:val="both"/>
              <w:rPr>
                <w:rFonts w:ascii="Arial" w:hAnsi="Arial" w:cs="Arial"/>
                <w:sz w:val="24"/>
                <w:szCs w:val="24"/>
              </w:rPr>
            </w:pPr>
            <w:r>
              <w:rPr>
                <w:rFonts w:ascii="Arial" w:hAnsi="Arial" w:cs="Arial"/>
                <w:sz w:val="24"/>
                <w:szCs w:val="24"/>
              </w:rPr>
              <w:t>Elaboración</w:t>
            </w:r>
            <w:r w:rsidRPr="00DA3B0F">
              <w:rPr>
                <w:rFonts w:ascii="Arial" w:hAnsi="Arial" w:cs="Arial"/>
                <w:sz w:val="24"/>
                <w:szCs w:val="24"/>
              </w:rPr>
              <w:t xml:space="preserve"> del documento: Se </w:t>
            </w:r>
            <w:r>
              <w:rPr>
                <w:rFonts w:ascii="Arial" w:hAnsi="Arial" w:cs="Arial"/>
                <w:sz w:val="24"/>
                <w:szCs w:val="24"/>
              </w:rPr>
              <w:t>elabora</w:t>
            </w:r>
            <w:r w:rsidRPr="00DA3B0F">
              <w:rPr>
                <w:rFonts w:ascii="Arial" w:hAnsi="Arial" w:cs="Arial"/>
                <w:sz w:val="24"/>
                <w:szCs w:val="24"/>
              </w:rPr>
              <w:t xml:space="preserve"> documento con el fin de dar cumplimiento a las observaciones establecidas en el plan de mejora de la contraloría y así mismo obtener una mejora </w:t>
            </w:r>
            <w:proofErr w:type="gramStart"/>
            <w:r w:rsidRPr="00DA3B0F">
              <w:rPr>
                <w:rFonts w:ascii="Arial" w:hAnsi="Arial" w:cs="Arial"/>
                <w:sz w:val="24"/>
                <w:szCs w:val="24"/>
              </w:rPr>
              <w:t>continua</w:t>
            </w:r>
            <w:proofErr w:type="gramEnd"/>
            <w:r w:rsidRPr="00DA3B0F">
              <w:rPr>
                <w:rFonts w:ascii="Arial" w:hAnsi="Arial" w:cs="Arial"/>
                <w:sz w:val="24"/>
                <w:szCs w:val="24"/>
              </w:rPr>
              <w:t xml:space="preserve"> e</w:t>
            </w:r>
            <w:r>
              <w:rPr>
                <w:rFonts w:ascii="Arial" w:hAnsi="Arial" w:cs="Arial"/>
                <w:sz w:val="24"/>
                <w:szCs w:val="24"/>
              </w:rPr>
              <w:t>n el subproceso “Contratación”.</w:t>
            </w:r>
          </w:p>
        </w:tc>
        <w:tc>
          <w:tcPr>
            <w:tcW w:w="3436" w:type="dxa"/>
            <w:shd w:val="clear" w:color="auto" w:fill="auto"/>
            <w:vAlign w:val="center"/>
          </w:tcPr>
          <w:p w:rsidR="00FF6D5F" w:rsidRPr="00816243" w:rsidRDefault="00D725A4" w:rsidP="00614D1D">
            <w:pPr>
              <w:jc w:val="center"/>
              <w:rPr>
                <w:rFonts w:ascii="Arial" w:hAnsi="Arial" w:cs="Arial"/>
                <w:sz w:val="24"/>
                <w:szCs w:val="24"/>
              </w:rPr>
            </w:pPr>
            <w:r>
              <w:rPr>
                <w:rFonts w:ascii="Arial" w:hAnsi="Arial" w:cs="Arial"/>
                <w:sz w:val="24"/>
                <w:szCs w:val="24"/>
              </w:rPr>
              <w:t>24/07/2023</w:t>
            </w:r>
          </w:p>
        </w:tc>
      </w:tr>
      <w:tr w:rsidR="00FF6D5F" w:rsidRPr="00816243" w:rsidTr="00372EAB">
        <w:trPr>
          <w:trHeight w:val="675"/>
        </w:trPr>
        <w:tc>
          <w:tcPr>
            <w:tcW w:w="3369" w:type="dxa"/>
            <w:shd w:val="clear" w:color="auto" w:fill="auto"/>
            <w:vAlign w:val="bottom"/>
          </w:tcPr>
          <w:p w:rsidR="00FF6D5F" w:rsidRPr="00816243" w:rsidRDefault="00FF6D5F" w:rsidP="00614D1D">
            <w:pPr>
              <w:jc w:val="both"/>
              <w:rPr>
                <w:rFonts w:ascii="Arial" w:hAnsi="Arial" w:cs="Arial"/>
                <w:sz w:val="24"/>
                <w:szCs w:val="24"/>
              </w:rPr>
            </w:pPr>
            <w:r w:rsidRPr="00816243">
              <w:rPr>
                <w:rFonts w:ascii="Arial" w:hAnsi="Arial" w:cs="Arial"/>
                <w:sz w:val="24"/>
                <w:szCs w:val="24"/>
              </w:rPr>
              <w:t>Nombre: Miguel Julián Rodríguez Ortiz.</w:t>
            </w:r>
          </w:p>
          <w:p w:rsidR="00FF6D5F" w:rsidRPr="00816243" w:rsidRDefault="00FF6D5F" w:rsidP="00614D1D">
            <w:pPr>
              <w:jc w:val="both"/>
              <w:rPr>
                <w:rFonts w:ascii="Arial" w:hAnsi="Arial" w:cs="Arial"/>
                <w:sz w:val="24"/>
                <w:szCs w:val="24"/>
              </w:rPr>
            </w:pPr>
            <w:r w:rsidRPr="00816243">
              <w:rPr>
                <w:rFonts w:ascii="Arial" w:hAnsi="Arial" w:cs="Arial"/>
                <w:sz w:val="24"/>
                <w:szCs w:val="24"/>
              </w:rPr>
              <w:t>Contratista área Contratación.</w:t>
            </w: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B13697" w:rsidRPr="00816243" w:rsidRDefault="00B13697"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ind w:hanging="2"/>
              <w:jc w:val="both"/>
              <w:rPr>
                <w:rFonts w:ascii="Arial" w:eastAsia="Calibri" w:hAnsi="Arial" w:cs="Arial"/>
                <w:sz w:val="24"/>
                <w:szCs w:val="24"/>
                <w:lang w:val="es-ES"/>
              </w:rPr>
            </w:pPr>
            <w:r w:rsidRPr="00816243">
              <w:rPr>
                <w:rFonts w:ascii="Arial" w:eastAsia="Calibri" w:hAnsi="Arial" w:cs="Arial"/>
                <w:sz w:val="24"/>
                <w:szCs w:val="24"/>
                <w:lang w:val="es-ES"/>
              </w:rPr>
              <w:t>Nombre: Evelyn Karolina García Polanco.</w:t>
            </w:r>
          </w:p>
          <w:p w:rsidR="00FF6D5F" w:rsidRPr="00816243" w:rsidRDefault="00D725A4" w:rsidP="00614D1D">
            <w:pPr>
              <w:jc w:val="both"/>
              <w:rPr>
                <w:rFonts w:ascii="Arial" w:hAnsi="Arial" w:cs="Arial"/>
                <w:sz w:val="24"/>
                <w:szCs w:val="24"/>
              </w:rPr>
            </w:pPr>
            <w:r>
              <w:rPr>
                <w:rFonts w:ascii="Arial" w:eastAsia="Calibri" w:hAnsi="Arial" w:cs="Arial"/>
                <w:sz w:val="24"/>
                <w:szCs w:val="24"/>
                <w:lang w:val="es-ES"/>
              </w:rPr>
              <w:t xml:space="preserve">Agremiada </w:t>
            </w:r>
            <w:r w:rsidR="0067554D">
              <w:rPr>
                <w:rFonts w:ascii="Arial" w:eastAsia="Calibri" w:hAnsi="Arial" w:cs="Arial"/>
                <w:sz w:val="24"/>
                <w:szCs w:val="24"/>
                <w:lang w:val="es-ES"/>
              </w:rPr>
              <w:t>Asistir</w:t>
            </w:r>
            <w:r>
              <w:rPr>
                <w:rFonts w:ascii="Arial" w:eastAsia="Calibri" w:hAnsi="Arial" w:cs="Arial"/>
                <w:sz w:val="24"/>
                <w:szCs w:val="24"/>
                <w:lang w:val="es-ES"/>
              </w:rPr>
              <w:t>.</w:t>
            </w:r>
          </w:p>
        </w:tc>
        <w:tc>
          <w:tcPr>
            <w:tcW w:w="3543" w:type="dxa"/>
            <w:shd w:val="clear" w:color="auto" w:fill="auto"/>
            <w:vAlign w:val="bottom"/>
          </w:tcPr>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ind w:hanging="2"/>
              <w:jc w:val="both"/>
              <w:rPr>
                <w:rFonts w:ascii="Arial" w:eastAsia="Calibri" w:hAnsi="Arial" w:cs="Arial"/>
                <w:sz w:val="24"/>
                <w:szCs w:val="24"/>
                <w:lang w:val="es-ES"/>
              </w:rPr>
            </w:pPr>
            <w:r w:rsidRPr="00816243">
              <w:rPr>
                <w:rFonts w:ascii="Arial" w:eastAsia="Calibri" w:hAnsi="Arial" w:cs="Arial"/>
                <w:sz w:val="24"/>
                <w:szCs w:val="24"/>
                <w:lang w:val="es-ES"/>
              </w:rPr>
              <w:t>Nombre: Irma Susana Bermúdez Acosta.</w:t>
            </w:r>
          </w:p>
          <w:p w:rsidR="00FF6D5F" w:rsidRPr="00816243" w:rsidRDefault="00FF6D5F" w:rsidP="00614D1D">
            <w:pPr>
              <w:jc w:val="both"/>
              <w:rPr>
                <w:rFonts w:ascii="Arial" w:hAnsi="Arial" w:cs="Arial"/>
                <w:sz w:val="24"/>
                <w:szCs w:val="24"/>
              </w:rPr>
            </w:pPr>
            <w:r w:rsidRPr="00816243">
              <w:rPr>
                <w:rFonts w:ascii="Arial" w:eastAsia="Calibri" w:hAnsi="Arial" w:cs="Arial"/>
                <w:sz w:val="24"/>
                <w:szCs w:val="24"/>
                <w:lang w:val="es-ES"/>
              </w:rPr>
              <w:t>Contratista área Garantía de la Calidad.</w:t>
            </w:r>
          </w:p>
        </w:tc>
        <w:tc>
          <w:tcPr>
            <w:tcW w:w="3436" w:type="dxa"/>
            <w:shd w:val="clear" w:color="auto" w:fill="auto"/>
            <w:vAlign w:val="bottom"/>
          </w:tcPr>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jc w:val="both"/>
              <w:rPr>
                <w:rFonts w:ascii="Arial" w:hAnsi="Arial" w:cs="Arial"/>
                <w:sz w:val="24"/>
                <w:szCs w:val="24"/>
              </w:rPr>
            </w:pPr>
          </w:p>
          <w:p w:rsidR="00FF6D5F" w:rsidRPr="00816243" w:rsidRDefault="00FF6D5F" w:rsidP="00614D1D">
            <w:pPr>
              <w:ind w:hanging="2"/>
              <w:jc w:val="both"/>
              <w:rPr>
                <w:rFonts w:ascii="Arial" w:eastAsia="Calibri" w:hAnsi="Arial" w:cs="Arial"/>
                <w:sz w:val="24"/>
                <w:szCs w:val="24"/>
                <w:lang w:val="es-ES"/>
              </w:rPr>
            </w:pPr>
            <w:r w:rsidRPr="00816243">
              <w:rPr>
                <w:rFonts w:ascii="Arial" w:eastAsia="Calibri" w:hAnsi="Arial" w:cs="Arial"/>
                <w:sz w:val="24"/>
                <w:szCs w:val="24"/>
                <w:lang w:val="es-ES"/>
              </w:rPr>
              <w:t>Nombre: Eulogio Duran Rodríguez.</w:t>
            </w:r>
          </w:p>
          <w:p w:rsidR="00FF6D5F" w:rsidRPr="00816243" w:rsidRDefault="00FF6D5F" w:rsidP="00614D1D">
            <w:pPr>
              <w:jc w:val="both"/>
              <w:rPr>
                <w:rFonts w:ascii="Arial" w:hAnsi="Arial" w:cs="Arial"/>
                <w:sz w:val="24"/>
                <w:szCs w:val="24"/>
              </w:rPr>
            </w:pPr>
            <w:r w:rsidRPr="00816243">
              <w:rPr>
                <w:rFonts w:ascii="Arial" w:eastAsia="Calibri" w:hAnsi="Arial" w:cs="Arial"/>
                <w:sz w:val="24"/>
                <w:szCs w:val="24"/>
                <w:lang w:val="es-ES"/>
              </w:rPr>
              <w:t>Cargo: Subgerente administrativo</w:t>
            </w:r>
          </w:p>
        </w:tc>
      </w:tr>
      <w:tr w:rsidR="00FF6D5F" w:rsidRPr="00816243" w:rsidTr="00372EAB">
        <w:trPr>
          <w:trHeight w:val="274"/>
        </w:trPr>
        <w:tc>
          <w:tcPr>
            <w:tcW w:w="3369" w:type="dxa"/>
            <w:shd w:val="clear" w:color="auto" w:fill="auto"/>
            <w:vAlign w:val="center"/>
          </w:tcPr>
          <w:p w:rsidR="00FF6D5F" w:rsidRPr="00816243" w:rsidRDefault="00FF6D5F" w:rsidP="00614D1D">
            <w:pPr>
              <w:jc w:val="center"/>
              <w:rPr>
                <w:rFonts w:ascii="Arial" w:hAnsi="Arial" w:cs="Arial"/>
                <w:b/>
                <w:sz w:val="24"/>
                <w:szCs w:val="24"/>
              </w:rPr>
            </w:pPr>
            <w:r w:rsidRPr="00816243">
              <w:rPr>
                <w:rFonts w:ascii="Arial" w:hAnsi="Arial" w:cs="Arial"/>
                <w:b/>
                <w:sz w:val="24"/>
                <w:szCs w:val="24"/>
              </w:rPr>
              <w:t>Elaboró</w:t>
            </w:r>
          </w:p>
        </w:tc>
        <w:tc>
          <w:tcPr>
            <w:tcW w:w="3543" w:type="dxa"/>
            <w:shd w:val="clear" w:color="auto" w:fill="auto"/>
            <w:vAlign w:val="center"/>
          </w:tcPr>
          <w:p w:rsidR="00FF6D5F" w:rsidRPr="00816243" w:rsidRDefault="00FF6D5F" w:rsidP="00614D1D">
            <w:pPr>
              <w:jc w:val="center"/>
              <w:rPr>
                <w:rFonts w:ascii="Arial" w:hAnsi="Arial" w:cs="Arial"/>
                <w:b/>
                <w:sz w:val="24"/>
                <w:szCs w:val="24"/>
              </w:rPr>
            </w:pPr>
            <w:r w:rsidRPr="00816243">
              <w:rPr>
                <w:rFonts w:ascii="Arial" w:hAnsi="Arial" w:cs="Arial"/>
                <w:b/>
                <w:sz w:val="24"/>
                <w:szCs w:val="24"/>
              </w:rPr>
              <w:t>Revisó</w:t>
            </w:r>
          </w:p>
        </w:tc>
        <w:tc>
          <w:tcPr>
            <w:tcW w:w="3436" w:type="dxa"/>
            <w:shd w:val="clear" w:color="auto" w:fill="auto"/>
            <w:vAlign w:val="center"/>
          </w:tcPr>
          <w:p w:rsidR="00FF6D5F" w:rsidRPr="00816243" w:rsidRDefault="00FF6D5F" w:rsidP="00614D1D">
            <w:pPr>
              <w:jc w:val="center"/>
              <w:rPr>
                <w:rFonts w:ascii="Arial" w:hAnsi="Arial" w:cs="Arial"/>
                <w:b/>
                <w:sz w:val="24"/>
                <w:szCs w:val="24"/>
              </w:rPr>
            </w:pPr>
            <w:r w:rsidRPr="00816243">
              <w:rPr>
                <w:rFonts w:ascii="Arial" w:hAnsi="Arial" w:cs="Arial"/>
                <w:b/>
                <w:sz w:val="24"/>
                <w:szCs w:val="24"/>
              </w:rPr>
              <w:t>Aprobó</w:t>
            </w:r>
          </w:p>
        </w:tc>
      </w:tr>
    </w:tbl>
    <w:p w:rsidR="00FF6D5F" w:rsidRDefault="00FF6D5F" w:rsidP="007F5B8B">
      <w:pPr>
        <w:rPr>
          <w:rFonts w:ascii="Arial" w:hAnsi="Arial" w:cs="Arial"/>
          <w:b/>
        </w:rPr>
      </w:pPr>
    </w:p>
    <w:p w:rsidR="00FF6D5F" w:rsidRDefault="00FF6D5F" w:rsidP="007F5B8B">
      <w:pPr>
        <w:rPr>
          <w:rFonts w:ascii="Arial" w:hAnsi="Arial" w:cs="Arial"/>
          <w:b/>
        </w:rPr>
      </w:pPr>
    </w:p>
    <w:sectPr w:rsidR="00FF6D5F" w:rsidSect="00AB3920">
      <w:headerReference w:type="default" r:id="rId9"/>
      <w:footerReference w:type="default" r:id="rId10"/>
      <w:pgSz w:w="12240" w:h="15840"/>
      <w:pgMar w:top="1440" w:right="1080" w:bottom="1440" w:left="1080" w:header="0" w:footer="46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460" w:rsidRDefault="00B64460" w:rsidP="00B81290">
      <w:r>
        <w:separator/>
      </w:r>
    </w:p>
  </w:endnote>
  <w:endnote w:type="continuationSeparator" w:id="0">
    <w:p w:rsidR="00B64460" w:rsidRDefault="00B64460" w:rsidP="00B81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460" w:rsidRPr="007C108A" w:rsidRDefault="00B64460" w:rsidP="00AB3920">
    <w:pPr>
      <w:pStyle w:val="Piedepgina"/>
      <w:jc w:val="center"/>
      <w:rPr>
        <w:rFonts w:ascii="Arial" w:hAnsi="Arial" w:cs="Arial"/>
        <w:lang w:val="es-CO"/>
      </w:rPr>
    </w:pPr>
    <w:r>
      <w:rPr>
        <w:noProof/>
        <w:lang w:val="es-CO" w:eastAsia="es-CO"/>
      </w:rPr>
      <w:drawing>
        <wp:inline distT="0" distB="0" distL="0" distR="0" wp14:anchorId="61B93E44" wp14:editId="1A969AF6">
          <wp:extent cx="5610225" cy="581025"/>
          <wp:effectExtent l="0" t="0" r="0" b="0"/>
          <wp:docPr id="4" name="Imagen 4" descr="PIE DE PAGINA PARA AUDITORÍA_Mesa de trabajo 1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E DE PAGINA PARA AUDITORÍA_Mesa de trabajo 1_Mesa de trabajo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5810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460" w:rsidRDefault="00B64460" w:rsidP="00B81290">
      <w:r>
        <w:separator/>
      </w:r>
    </w:p>
  </w:footnote>
  <w:footnote w:type="continuationSeparator" w:id="0">
    <w:p w:rsidR="00B64460" w:rsidRDefault="00B64460" w:rsidP="00B812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460" w:rsidRDefault="00B64460"/>
  <w:p w:rsidR="00B64460" w:rsidRDefault="00B64460"/>
  <w:p w:rsidR="00B64460" w:rsidRDefault="00B64460"/>
  <w:tbl>
    <w:tblPr>
      <w:tblW w:w="5076"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223"/>
      <w:gridCol w:w="2869"/>
      <w:gridCol w:w="2695"/>
      <w:gridCol w:w="803"/>
      <w:gridCol w:w="1759"/>
    </w:tblGrid>
    <w:tr w:rsidR="00B64460" w:rsidRPr="00AD1C43" w:rsidTr="00372EAB">
      <w:trPr>
        <w:cantSplit/>
        <w:trHeight w:val="1170"/>
      </w:trPr>
      <w:tc>
        <w:tcPr>
          <w:tcW w:w="1074" w:type="pct"/>
          <w:shd w:val="clear" w:color="auto" w:fill="auto"/>
          <w:vAlign w:val="center"/>
        </w:tcPr>
        <w:p w:rsidR="00B64460" w:rsidRPr="00AD1C43" w:rsidRDefault="00B64460" w:rsidP="00AB3920">
          <w:pPr>
            <w:pStyle w:val="Encabezado"/>
            <w:jc w:val="center"/>
            <w:rPr>
              <w:rFonts w:ascii="Arial" w:hAnsi="Arial" w:cs="Arial"/>
              <w:b/>
              <w:sz w:val="16"/>
              <w:szCs w:val="16"/>
            </w:rPr>
          </w:pPr>
          <w:r w:rsidRPr="00AD1C43">
            <w:rPr>
              <w:rFonts w:ascii="Arial" w:hAnsi="Arial" w:cs="Arial"/>
              <w:noProof/>
              <w:lang w:val="es-CO" w:eastAsia="es-CO"/>
            </w:rPr>
            <w:drawing>
              <wp:inline distT="0" distB="0" distL="0" distR="0" wp14:anchorId="5B436359" wp14:editId="43472F1D">
                <wp:extent cx="885825" cy="742950"/>
                <wp:effectExtent l="0" t="0" r="9525" b="0"/>
                <wp:docPr id="3" name="Imagen 3" descr="WhatsApp Image 2021-05-18 at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WhatsApp Image 2021-05-18 at 17"/>
                        <pic:cNvPicPr>
                          <a:picLocks noChangeAspect="1" noChangeArrowheads="1"/>
                        </pic:cNvPicPr>
                      </pic:nvPicPr>
                      <pic:blipFill>
                        <a:blip r:embed="rId1">
                          <a:extLst>
                            <a:ext uri="{28A0092B-C50C-407E-A947-70E740481C1C}">
                              <a14:useLocalDpi xmlns:a14="http://schemas.microsoft.com/office/drawing/2010/main" val="0"/>
                            </a:ext>
                          </a:extLst>
                        </a:blip>
                        <a:srcRect l="18423" t="20491" r="14635" b="21312"/>
                        <a:stretch>
                          <a:fillRect/>
                        </a:stretch>
                      </pic:blipFill>
                      <pic:spPr bwMode="auto">
                        <a:xfrm>
                          <a:off x="0" y="0"/>
                          <a:ext cx="885825" cy="742950"/>
                        </a:xfrm>
                        <a:prstGeom prst="rect">
                          <a:avLst/>
                        </a:prstGeom>
                        <a:noFill/>
                        <a:ln>
                          <a:noFill/>
                        </a:ln>
                      </pic:spPr>
                    </pic:pic>
                  </a:graphicData>
                </a:graphic>
              </wp:inline>
            </w:drawing>
          </w:r>
        </w:p>
      </w:tc>
      <w:tc>
        <w:tcPr>
          <w:tcW w:w="2688" w:type="pct"/>
          <w:gridSpan w:val="2"/>
          <w:shd w:val="clear" w:color="auto" w:fill="auto"/>
          <w:vAlign w:val="center"/>
        </w:tcPr>
        <w:p w:rsidR="00B64460" w:rsidRPr="003C10C0" w:rsidRDefault="00B64460" w:rsidP="00AB3920">
          <w:pPr>
            <w:pStyle w:val="Encabezado"/>
            <w:jc w:val="center"/>
            <w:rPr>
              <w:rFonts w:ascii="Arial" w:hAnsi="Arial" w:cs="Arial"/>
              <w:b/>
              <w:sz w:val="24"/>
            </w:rPr>
          </w:pPr>
          <w:r w:rsidRPr="003C10C0">
            <w:rPr>
              <w:rFonts w:ascii="Arial" w:hAnsi="Arial" w:cs="Arial"/>
              <w:b/>
              <w:sz w:val="16"/>
              <w:szCs w:val="16"/>
            </w:rPr>
            <w:t>FORMATO</w:t>
          </w:r>
        </w:p>
        <w:p w:rsidR="00B64460" w:rsidRPr="004E09B6" w:rsidRDefault="00B64460" w:rsidP="00AB3920">
          <w:pPr>
            <w:pStyle w:val="Encabezado"/>
            <w:jc w:val="center"/>
            <w:rPr>
              <w:rFonts w:ascii="Arial" w:hAnsi="Arial" w:cs="Arial"/>
              <w:b/>
              <w:sz w:val="22"/>
              <w:szCs w:val="22"/>
            </w:rPr>
          </w:pPr>
          <w:r w:rsidRPr="004E09B6">
            <w:rPr>
              <w:rFonts w:ascii="Arial" w:hAnsi="Arial" w:cs="Arial"/>
              <w:b/>
              <w:sz w:val="22"/>
              <w:szCs w:val="22"/>
            </w:rPr>
            <w:t xml:space="preserve"> </w:t>
          </w:r>
          <w:r w:rsidR="002A7051">
            <w:rPr>
              <w:rFonts w:ascii="Arial" w:hAnsi="Arial" w:cs="Arial"/>
              <w:b/>
              <w:sz w:val="22"/>
              <w:szCs w:val="22"/>
            </w:rPr>
            <w:t>ESTUDIO PREVIO OTRO</w:t>
          </w:r>
          <w:r w:rsidR="00D725A4">
            <w:rPr>
              <w:rFonts w:ascii="Arial" w:hAnsi="Arial" w:cs="Arial"/>
              <w:b/>
              <w:sz w:val="22"/>
              <w:szCs w:val="22"/>
            </w:rPr>
            <w:t xml:space="preserve">SÍ </w:t>
          </w:r>
          <w:r w:rsidRPr="00A645D3">
            <w:rPr>
              <w:rFonts w:ascii="Arial" w:hAnsi="Arial" w:cs="Arial"/>
              <w:b/>
              <w:sz w:val="22"/>
              <w:szCs w:val="22"/>
            </w:rPr>
            <w:t>BIENES Y SERVICIOS</w:t>
          </w:r>
        </w:p>
      </w:tc>
      <w:tc>
        <w:tcPr>
          <w:tcW w:w="1238" w:type="pct"/>
          <w:gridSpan w:val="2"/>
          <w:shd w:val="clear" w:color="auto" w:fill="auto"/>
          <w:vAlign w:val="center"/>
        </w:tcPr>
        <w:p w:rsidR="00B64460" w:rsidRPr="00AD1C43" w:rsidRDefault="00B64460" w:rsidP="00AB3920">
          <w:pPr>
            <w:pStyle w:val="Encabezado"/>
            <w:jc w:val="center"/>
            <w:rPr>
              <w:rFonts w:ascii="Arial" w:hAnsi="Arial" w:cs="Arial"/>
              <w:b/>
              <w:sz w:val="14"/>
              <w:szCs w:val="14"/>
            </w:rPr>
          </w:pPr>
          <w:r w:rsidRPr="00AD1C43">
            <w:rPr>
              <w:rFonts w:ascii="Arial" w:hAnsi="Arial" w:cs="Arial"/>
              <w:b/>
              <w:noProof/>
              <w:sz w:val="14"/>
              <w:szCs w:val="14"/>
              <w:lang w:val="es-CO" w:eastAsia="es-CO"/>
            </w:rPr>
            <w:drawing>
              <wp:inline distT="0" distB="0" distL="0" distR="0" wp14:anchorId="1CE746F3" wp14:editId="6F99A2D4">
                <wp:extent cx="942975" cy="666750"/>
                <wp:effectExtent l="0" t="0" r="9525" b="0"/>
                <wp:docPr id="2" name="Imagen 2" descr="LOGO MIPG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MIPG_Mesa de trabajo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2975" cy="666750"/>
                        </a:xfrm>
                        <a:prstGeom prst="rect">
                          <a:avLst/>
                        </a:prstGeom>
                        <a:noFill/>
                        <a:ln>
                          <a:noFill/>
                        </a:ln>
                      </pic:spPr>
                    </pic:pic>
                  </a:graphicData>
                </a:graphic>
              </wp:inline>
            </w:drawing>
          </w:r>
        </w:p>
      </w:tc>
    </w:tr>
    <w:tr w:rsidR="00B64460" w:rsidRPr="00AD1C43" w:rsidTr="00372EAB">
      <w:trPr>
        <w:cantSplit/>
        <w:trHeight w:val="195"/>
      </w:trPr>
      <w:tc>
        <w:tcPr>
          <w:tcW w:w="1074" w:type="pct"/>
          <w:shd w:val="clear" w:color="auto" w:fill="auto"/>
          <w:vAlign w:val="center"/>
        </w:tcPr>
        <w:p w:rsidR="00B64460" w:rsidRPr="00AD1C43" w:rsidRDefault="00B64460" w:rsidP="00AB3920">
          <w:pPr>
            <w:pStyle w:val="Encabezado"/>
            <w:jc w:val="center"/>
            <w:rPr>
              <w:rFonts w:ascii="Arial" w:hAnsi="Arial" w:cs="Arial"/>
              <w:b/>
              <w:sz w:val="14"/>
              <w:szCs w:val="14"/>
            </w:rPr>
          </w:pPr>
          <w:r w:rsidRPr="00AD1C43">
            <w:rPr>
              <w:rFonts w:ascii="Arial" w:hAnsi="Arial" w:cs="Arial"/>
              <w:b/>
              <w:sz w:val="14"/>
              <w:szCs w:val="14"/>
            </w:rPr>
            <w:t xml:space="preserve">PROCESO: </w:t>
          </w:r>
        </w:p>
        <w:p w:rsidR="00B64460" w:rsidRPr="00AD1C43" w:rsidRDefault="00B64460" w:rsidP="00AD1C43">
          <w:pPr>
            <w:pStyle w:val="Encabezado"/>
            <w:jc w:val="center"/>
            <w:rPr>
              <w:rFonts w:ascii="Arial" w:hAnsi="Arial" w:cs="Arial"/>
              <w:sz w:val="14"/>
              <w:szCs w:val="14"/>
            </w:rPr>
          </w:pPr>
          <w:r w:rsidRPr="00AD1C43">
            <w:rPr>
              <w:rFonts w:ascii="Arial" w:hAnsi="Arial" w:cs="Arial"/>
              <w:sz w:val="14"/>
              <w:szCs w:val="14"/>
            </w:rPr>
            <w:t xml:space="preserve">GESTIÓN </w:t>
          </w:r>
          <w:r>
            <w:rPr>
              <w:rFonts w:ascii="Arial" w:hAnsi="Arial" w:cs="Arial"/>
              <w:sz w:val="14"/>
              <w:szCs w:val="14"/>
            </w:rPr>
            <w:t>DE CONTRATACIÓN</w:t>
          </w:r>
        </w:p>
      </w:tc>
      <w:tc>
        <w:tcPr>
          <w:tcW w:w="1386" w:type="pct"/>
          <w:shd w:val="clear" w:color="auto" w:fill="auto"/>
          <w:vAlign w:val="center"/>
        </w:tcPr>
        <w:p w:rsidR="00B64460" w:rsidRPr="00AD1C43" w:rsidRDefault="00B64460" w:rsidP="00AB3920">
          <w:pPr>
            <w:pStyle w:val="Encabezado"/>
            <w:jc w:val="center"/>
            <w:rPr>
              <w:rFonts w:ascii="Arial" w:hAnsi="Arial" w:cs="Arial"/>
              <w:b/>
              <w:bCs/>
              <w:color w:val="000000"/>
              <w:sz w:val="14"/>
              <w:szCs w:val="14"/>
            </w:rPr>
          </w:pPr>
          <w:r w:rsidRPr="00AD1C43">
            <w:rPr>
              <w:rFonts w:ascii="Arial" w:hAnsi="Arial" w:cs="Arial"/>
              <w:b/>
              <w:sz w:val="14"/>
              <w:szCs w:val="14"/>
            </w:rPr>
            <w:t xml:space="preserve">CODIGO: </w:t>
          </w:r>
          <w:r>
            <w:rPr>
              <w:rFonts w:ascii="Arial" w:hAnsi="Arial" w:cs="Arial"/>
              <w:sz w:val="14"/>
              <w:szCs w:val="14"/>
            </w:rPr>
            <w:t>GCR-S1-F</w:t>
          </w:r>
          <w:r w:rsidR="00F57577">
            <w:rPr>
              <w:rFonts w:ascii="Arial" w:hAnsi="Arial" w:cs="Arial"/>
              <w:sz w:val="14"/>
              <w:szCs w:val="14"/>
            </w:rPr>
            <w:t>47</w:t>
          </w:r>
        </w:p>
      </w:tc>
      <w:tc>
        <w:tcPr>
          <w:tcW w:w="1302" w:type="pct"/>
          <w:shd w:val="clear" w:color="auto" w:fill="auto"/>
          <w:vAlign w:val="center"/>
        </w:tcPr>
        <w:p w:rsidR="00B64460" w:rsidRPr="00AD1C43" w:rsidRDefault="00B64460" w:rsidP="00AB3920">
          <w:pPr>
            <w:pStyle w:val="Encabezado"/>
            <w:jc w:val="center"/>
            <w:rPr>
              <w:rFonts w:ascii="Arial" w:hAnsi="Arial" w:cs="Arial"/>
              <w:b/>
              <w:sz w:val="14"/>
              <w:szCs w:val="14"/>
            </w:rPr>
          </w:pPr>
          <w:r w:rsidRPr="00AD1C43">
            <w:rPr>
              <w:rFonts w:ascii="Arial" w:hAnsi="Arial" w:cs="Arial"/>
              <w:b/>
              <w:sz w:val="14"/>
              <w:szCs w:val="14"/>
            </w:rPr>
            <w:t xml:space="preserve">VIGENCIA: </w:t>
          </w:r>
          <w:r w:rsidR="00D86287" w:rsidRPr="00D86287">
            <w:rPr>
              <w:rFonts w:ascii="Arial" w:hAnsi="Arial" w:cs="Arial"/>
              <w:sz w:val="14"/>
              <w:szCs w:val="14"/>
            </w:rPr>
            <w:t>24/07/2023</w:t>
          </w:r>
        </w:p>
      </w:tc>
      <w:tc>
        <w:tcPr>
          <w:tcW w:w="388" w:type="pct"/>
          <w:shd w:val="clear" w:color="auto" w:fill="auto"/>
          <w:vAlign w:val="center"/>
        </w:tcPr>
        <w:p w:rsidR="00B64460" w:rsidRPr="00AD1C43" w:rsidRDefault="00B64460" w:rsidP="00AB3920">
          <w:pPr>
            <w:pStyle w:val="Encabezado"/>
            <w:jc w:val="center"/>
            <w:rPr>
              <w:rFonts w:ascii="Arial" w:hAnsi="Arial" w:cs="Arial"/>
              <w:b/>
              <w:sz w:val="14"/>
              <w:szCs w:val="14"/>
            </w:rPr>
          </w:pPr>
          <w:r>
            <w:rPr>
              <w:rFonts w:ascii="Arial" w:hAnsi="Arial" w:cs="Arial"/>
              <w:b/>
              <w:sz w:val="14"/>
              <w:szCs w:val="14"/>
            </w:rPr>
            <w:t>V1</w:t>
          </w:r>
        </w:p>
      </w:tc>
      <w:tc>
        <w:tcPr>
          <w:tcW w:w="850" w:type="pct"/>
          <w:shd w:val="clear" w:color="auto" w:fill="auto"/>
          <w:vAlign w:val="center"/>
        </w:tcPr>
        <w:p w:rsidR="00B64460" w:rsidRPr="00AD1C43" w:rsidRDefault="00B64460" w:rsidP="00AB3920">
          <w:pPr>
            <w:pStyle w:val="Encabezado"/>
            <w:jc w:val="center"/>
            <w:rPr>
              <w:rFonts w:ascii="Arial" w:hAnsi="Arial" w:cs="Arial"/>
              <w:sz w:val="14"/>
              <w:szCs w:val="14"/>
            </w:rPr>
          </w:pPr>
          <w:r w:rsidRPr="00AD1C43">
            <w:rPr>
              <w:rFonts w:ascii="Arial" w:hAnsi="Arial" w:cs="Arial"/>
              <w:b/>
              <w:sz w:val="14"/>
              <w:szCs w:val="14"/>
            </w:rPr>
            <w:t>PÁGINA</w:t>
          </w:r>
          <w:r w:rsidRPr="00AD1C43">
            <w:rPr>
              <w:rFonts w:ascii="Arial" w:hAnsi="Arial" w:cs="Arial"/>
              <w:sz w:val="14"/>
              <w:szCs w:val="14"/>
            </w:rPr>
            <w:t xml:space="preserve"> </w:t>
          </w:r>
          <w:r w:rsidRPr="00AD1C43">
            <w:rPr>
              <w:rFonts w:ascii="Arial" w:hAnsi="Arial" w:cs="Arial"/>
              <w:sz w:val="14"/>
              <w:szCs w:val="14"/>
            </w:rPr>
            <w:fldChar w:fldCharType="begin"/>
          </w:r>
          <w:r w:rsidRPr="00AD1C43">
            <w:rPr>
              <w:rFonts w:ascii="Arial" w:hAnsi="Arial" w:cs="Arial"/>
              <w:sz w:val="14"/>
              <w:szCs w:val="14"/>
            </w:rPr>
            <w:instrText xml:space="preserve"> PAGE </w:instrText>
          </w:r>
          <w:r w:rsidRPr="00AD1C43">
            <w:rPr>
              <w:rFonts w:ascii="Arial" w:hAnsi="Arial" w:cs="Arial"/>
              <w:sz w:val="14"/>
              <w:szCs w:val="14"/>
            </w:rPr>
            <w:fldChar w:fldCharType="separate"/>
          </w:r>
          <w:r w:rsidR="00372EAB">
            <w:rPr>
              <w:rFonts w:ascii="Arial" w:hAnsi="Arial" w:cs="Arial"/>
              <w:noProof/>
              <w:sz w:val="14"/>
              <w:szCs w:val="14"/>
            </w:rPr>
            <w:t>2</w:t>
          </w:r>
          <w:r w:rsidRPr="00AD1C43">
            <w:rPr>
              <w:rFonts w:ascii="Arial" w:hAnsi="Arial" w:cs="Arial"/>
              <w:sz w:val="14"/>
              <w:szCs w:val="14"/>
            </w:rPr>
            <w:fldChar w:fldCharType="end"/>
          </w:r>
          <w:r w:rsidRPr="00AD1C43">
            <w:rPr>
              <w:rFonts w:ascii="Arial" w:hAnsi="Arial" w:cs="Arial"/>
              <w:sz w:val="14"/>
              <w:szCs w:val="14"/>
            </w:rPr>
            <w:t xml:space="preserve"> de </w:t>
          </w:r>
          <w:r w:rsidRPr="00AD1C43">
            <w:rPr>
              <w:rFonts w:ascii="Arial" w:hAnsi="Arial" w:cs="Arial"/>
              <w:sz w:val="14"/>
              <w:szCs w:val="14"/>
            </w:rPr>
            <w:fldChar w:fldCharType="begin"/>
          </w:r>
          <w:r w:rsidRPr="00AD1C43">
            <w:rPr>
              <w:rFonts w:ascii="Arial" w:hAnsi="Arial" w:cs="Arial"/>
              <w:sz w:val="14"/>
              <w:szCs w:val="14"/>
            </w:rPr>
            <w:instrText xml:space="preserve"> NUMPAGES </w:instrText>
          </w:r>
          <w:r w:rsidRPr="00AD1C43">
            <w:rPr>
              <w:rFonts w:ascii="Arial" w:hAnsi="Arial" w:cs="Arial"/>
              <w:sz w:val="14"/>
              <w:szCs w:val="14"/>
            </w:rPr>
            <w:fldChar w:fldCharType="separate"/>
          </w:r>
          <w:r w:rsidR="00372EAB">
            <w:rPr>
              <w:rFonts w:ascii="Arial" w:hAnsi="Arial" w:cs="Arial"/>
              <w:noProof/>
              <w:sz w:val="14"/>
              <w:szCs w:val="14"/>
            </w:rPr>
            <w:t>6</w:t>
          </w:r>
          <w:r w:rsidRPr="00AD1C43">
            <w:rPr>
              <w:rFonts w:ascii="Arial" w:hAnsi="Arial" w:cs="Arial"/>
              <w:sz w:val="14"/>
              <w:szCs w:val="14"/>
            </w:rPr>
            <w:fldChar w:fldCharType="end"/>
          </w:r>
        </w:p>
      </w:tc>
    </w:tr>
  </w:tbl>
  <w:p w:rsidR="00B64460" w:rsidRDefault="00B6446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4D2F4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5E0F1F"/>
    <w:multiLevelType w:val="hybridMultilevel"/>
    <w:tmpl w:val="7D909A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41A7D4F"/>
    <w:multiLevelType w:val="hybridMultilevel"/>
    <w:tmpl w:val="09382344"/>
    <w:lvl w:ilvl="0" w:tplc="0C0A000B">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04A97D04"/>
    <w:multiLevelType w:val="singleLevel"/>
    <w:tmpl w:val="0C0A0009"/>
    <w:lvl w:ilvl="0">
      <w:start w:val="1"/>
      <w:numFmt w:val="bullet"/>
      <w:lvlText w:val=""/>
      <w:lvlJc w:val="left"/>
      <w:pPr>
        <w:tabs>
          <w:tab w:val="num" w:pos="360"/>
        </w:tabs>
        <w:ind w:left="360" w:hanging="360"/>
      </w:pPr>
      <w:rPr>
        <w:rFonts w:ascii="Wingdings" w:hAnsi="Wingdings" w:hint="default"/>
      </w:rPr>
    </w:lvl>
  </w:abstractNum>
  <w:abstractNum w:abstractNumId="4">
    <w:nsid w:val="0B741EAC"/>
    <w:multiLevelType w:val="hybridMultilevel"/>
    <w:tmpl w:val="BD7603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C042444"/>
    <w:multiLevelType w:val="hybridMultilevel"/>
    <w:tmpl w:val="0E4CBB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12782E53"/>
    <w:multiLevelType w:val="hybridMultilevel"/>
    <w:tmpl w:val="A1C6C36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nsid w:val="15673C8F"/>
    <w:multiLevelType w:val="hybridMultilevel"/>
    <w:tmpl w:val="36F0F12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nsid w:val="1DFC161C"/>
    <w:multiLevelType w:val="hybridMultilevel"/>
    <w:tmpl w:val="CE74BC3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25752DFC"/>
    <w:multiLevelType w:val="hybridMultilevel"/>
    <w:tmpl w:val="E01C5822"/>
    <w:lvl w:ilvl="0" w:tplc="A45CCED0">
      <w:start w:val="1"/>
      <w:numFmt w:val="bullet"/>
      <w:lvlText w:val=""/>
      <w:lvlJc w:val="left"/>
      <w:pPr>
        <w:ind w:left="720" w:hanging="360"/>
      </w:pPr>
      <w:rPr>
        <w:rFonts w:ascii="Wingdings" w:hAnsi="Wingdings"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2FB44470"/>
    <w:multiLevelType w:val="hybridMultilevel"/>
    <w:tmpl w:val="D7F429A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nsid w:val="30DA54B6"/>
    <w:multiLevelType w:val="hybridMultilevel"/>
    <w:tmpl w:val="CE1491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346542B0"/>
    <w:multiLevelType w:val="hybridMultilevel"/>
    <w:tmpl w:val="98AA4918"/>
    <w:lvl w:ilvl="0" w:tplc="7772D8E0">
      <w:start w:val="1"/>
      <w:numFmt w:val="decimal"/>
      <w:lvlText w:val="%1."/>
      <w:lvlJc w:val="left"/>
      <w:pPr>
        <w:ind w:left="360" w:hanging="360"/>
      </w:pPr>
      <w:rPr>
        <w:rFonts w:ascii="Arial" w:hAnsi="Arial" w:cs="Arial" w:hint="default"/>
        <w:b/>
        <w:sz w:val="20"/>
        <w:szCs w:val="2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nsid w:val="4B5124A9"/>
    <w:multiLevelType w:val="hybridMultilevel"/>
    <w:tmpl w:val="3FD4F7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D7A0AB9"/>
    <w:multiLevelType w:val="hybridMultilevel"/>
    <w:tmpl w:val="3F0AC674"/>
    <w:lvl w:ilvl="0" w:tplc="240A0001">
      <w:start w:val="1"/>
      <w:numFmt w:val="bullet"/>
      <w:lvlText w:val=""/>
      <w:lvlJc w:val="left"/>
      <w:pPr>
        <w:ind w:left="578" w:hanging="360"/>
      </w:pPr>
      <w:rPr>
        <w:rFonts w:ascii="Symbol" w:hAnsi="Symbol" w:hint="default"/>
      </w:rPr>
    </w:lvl>
    <w:lvl w:ilvl="1" w:tplc="240A0003" w:tentative="1">
      <w:start w:val="1"/>
      <w:numFmt w:val="bullet"/>
      <w:lvlText w:val="o"/>
      <w:lvlJc w:val="left"/>
      <w:pPr>
        <w:ind w:left="1298" w:hanging="360"/>
      </w:pPr>
      <w:rPr>
        <w:rFonts w:ascii="Courier New" w:hAnsi="Courier New" w:cs="Courier New" w:hint="default"/>
      </w:rPr>
    </w:lvl>
    <w:lvl w:ilvl="2" w:tplc="240A0005" w:tentative="1">
      <w:start w:val="1"/>
      <w:numFmt w:val="bullet"/>
      <w:lvlText w:val=""/>
      <w:lvlJc w:val="left"/>
      <w:pPr>
        <w:ind w:left="2018" w:hanging="360"/>
      </w:pPr>
      <w:rPr>
        <w:rFonts w:ascii="Wingdings" w:hAnsi="Wingdings" w:hint="default"/>
      </w:rPr>
    </w:lvl>
    <w:lvl w:ilvl="3" w:tplc="240A0001" w:tentative="1">
      <w:start w:val="1"/>
      <w:numFmt w:val="bullet"/>
      <w:lvlText w:val=""/>
      <w:lvlJc w:val="left"/>
      <w:pPr>
        <w:ind w:left="2738" w:hanging="360"/>
      </w:pPr>
      <w:rPr>
        <w:rFonts w:ascii="Symbol" w:hAnsi="Symbol" w:hint="default"/>
      </w:rPr>
    </w:lvl>
    <w:lvl w:ilvl="4" w:tplc="240A0003" w:tentative="1">
      <w:start w:val="1"/>
      <w:numFmt w:val="bullet"/>
      <w:lvlText w:val="o"/>
      <w:lvlJc w:val="left"/>
      <w:pPr>
        <w:ind w:left="3458" w:hanging="360"/>
      </w:pPr>
      <w:rPr>
        <w:rFonts w:ascii="Courier New" w:hAnsi="Courier New" w:cs="Courier New" w:hint="default"/>
      </w:rPr>
    </w:lvl>
    <w:lvl w:ilvl="5" w:tplc="240A0005" w:tentative="1">
      <w:start w:val="1"/>
      <w:numFmt w:val="bullet"/>
      <w:lvlText w:val=""/>
      <w:lvlJc w:val="left"/>
      <w:pPr>
        <w:ind w:left="4178" w:hanging="360"/>
      </w:pPr>
      <w:rPr>
        <w:rFonts w:ascii="Wingdings" w:hAnsi="Wingdings" w:hint="default"/>
      </w:rPr>
    </w:lvl>
    <w:lvl w:ilvl="6" w:tplc="240A0001" w:tentative="1">
      <w:start w:val="1"/>
      <w:numFmt w:val="bullet"/>
      <w:lvlText w:val=""/>
      <w:lvlJc w:val="left"/>
      <w:pPr>
        <w:ind w:left="4898" w:hanging="360"/>
      </w:pPr>
      <w:rPr>
        <w:rFonts w:ascii="Symbol" w:hAnsi="Symbol" w:hint="default"/>
      </w:rPr>
    </w:lvl>
    <w:lvl w:ilvl="7" w:tplc="240A0003" w:tentative="1">
      <w:start w:val="1"/>
      <w:numFmt w:val="bullet"/>
      <w:lvlText w:val="o"/>
      <w:lvlJc w:val="left"/>
      <w:pPr>
        <w:ind w:left="5618" w:hanging="360"/>
      </w:pPr>
      <w:rPr>
        <w:rFonts w:ascii="Courier New" w:hAnsi="Courier New" w:cs="Courier New" w:hint="default"/>
      </w:rPr>
    </w:lvl>
    <w:lvl w:ilvl="8" w:tplc="240A0005" w:tentative="1">
      <w:start w:val="1"/>
      <w:numFmt w:val="bullet"/>
      <w:lvlText w:val=""/>
      <w:lvlJc w:val="left"/>
      <w:pPr>
        <w:ind w:left="6338" w:hanging="360"/>
      </w:pPr>
      <w:rPr>
        <w:rFonts w:ascii="Wingdings" w:hAnsi="Wingdings" w:hint="default"/>
      </w:rPr>
    </w:lvl>
  </w:abstractNum>
  <w:abstractNum w:abstractNumId="15">
    <w:nsid w:val="50E4098A"/>
    <w:multiLevelType w:val="hybridMultilevel"/>
    <w:tmpl w:val="2F180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5348444F"/>
    <w:multiLevelType w:val="hybridMultilevel"/>
    <w:tmpl w:val="3ACE722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nsid w:val="552B2B19"/>
    <w:multiLevelType w:val="hybridMultilevel"/>
    <w:tmpl w:val="CF6014CA"/>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nsid w:val="59166B55"/>
    <w:multiLevelType w:val="hybridMultilevel"/>
    <w:tmpl w:val="73420A78"/>
    <w:lvl w:ilvl="0" w:tplc="B07C1860">
      <w:start w:val="1"/>
      <w:numFmt w:val="decimal"/>
      <w:lvlText w:val="%1."/>
      <w:lvlJc w:val="left"/>
      <w:pPr>
        <w:ind w:left="720" w:hanging="360"/>
      </w:pPr>
      <w:rPr>
        <w:rFonts w:hint="default"/>
        <w:color w:val="FF000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598F17C0"/>
    <w:multiLevelType w:val="hybridMultilevel"/>
    <w:tmpl w:val="42042530"/>
    <w:lvl w:ilvl="0" w:tplc="9D765DF0">
      <w:start w:val="1"/>
      <w:numFmt w:val="lowerLetter"/>
      <w:lvlText w:val="%1."/>
      <w:lvlJc w:val="left"/>
      <w:pPr>
        <w:ind w:left="720" w:hanging="360"/>
      </w:pPr>
      <w:rPr>
        <w:rFonts w:eastAsia="Calibri"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DDC011F"/>
    <w:multiLevelType w:val="hybridMultilevel"/>
    <w:tmpl w:val="62C21BB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nsid w:val="5E0B285C"/>
    <w:multiLevelType w:val="hybridMultilevel"/>
    <w:tmpl w:val="0DD4D880"/>
    <w:lvl w:ilvl="0" w:tplc="20EEAFC8">
      <w:start w:val="1"/>
      <w:numFmt w:val="decimal"/>
      <w:lvlText w:val="%1."/>
      <w:lvlJc w:val="left"/>
      <w:pPr>
        <w:ind w:left="360" w:hanging="360"/>
      </w:pPr>
      <w:rPr>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nsid w:val="622E4BF6"/>
    <w:multiLevelType w:val="hybridMultilevel"/>
    <w:tmpl w:val="405C9ED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64665E80"/>
    <w:multiLevelType w:val="multilevel"/>
    <w:tmpl w:val="BC9ADC04"/>
    <w:lvl w:ilvl="0">
      <w:start w:val="1"/>
      <w:numFmt w:val="decimal"/>
      <w:pStyle w:val="Estilo3"/>
      <w:lvlText w:val="9. %1."/>
      <w:lvlJc w:val="left"/>
      <w:pPr>
        <w:ind w:left="360" w:hanging="360"/>
      </w:pPr>
      <w:rPr>
        <w:rFonts w:hint="default"/>
      </w:rPr>
    </w:lvl>
    <w:lvl w:ilvl="1">
      <w:start w:val="1"/>
      <w:numFmt w:val="decimal"/>
      <w:lvlText w:val="9.%2."/>
      <w:lvlJc w:val="left"/>
      <w:pPr>
        <w:ind w:left="792" w:hanging="432"/>
      </w:pPr>
      <w:rPr>
        <w:rFonts w:ascii="Arial Narrow" w:hAnsi="Arial Narrow" w:hint="default"/>
        <w:b w:val="0"/>
        <w:i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68B00280"/>
    <w:multiLevelType w:val="hybridMultilevel"/>
    <w:tmpl w:val="4BEAE4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692E59A2"/>
    <w:multiLevelType w:val="hybridMultilevel"/>
    <w:tmpl w:val="DAB6099C"/>
    <w:lvl w:ilvl="0" w:tplc="240A0001">
      <w:start w:val="1"/>
      <w:numFmt w:val="bullet"/>
      <w:lvlText w:val=""/>
      <w:lvlJc w:val="left"/>
      <w:pPr>
        <w:ind w:left="578" w:hanging="360"/>
      </w:pPr>
      <w:rPr>
        <w:rFonts w:ascii="Symbol" w:hAnsi="Symbol" w:hint="default"/>
      </w:rPr>
    </w:lvl>
    <w:lvl w:ilvl="1" w:tplc="240A0003" w:tentative="1">
      <w:start w:val="1"/>
      <w:numFmt w:val="bullet"/>
      <w:lvlText w:val="o"/>
      <w:lvlJc w:val="left"/>
      <w:pPr>
        <w:ind w:left="1298" w:hanging="360"/>
      </w:pPr>
      <w:rPr>
        <w:rFonts w:ascii="Courier New" w:hAnsi="Courier New" w:cs="Courier New" w:hint="default"/>
      </w:rPr>
    </w:lvl>
    <w:lvl w:ilvl="2" w:tplc="240A0005" w:tentative="1">
      <w:start w:val="1"/>
      <w:numFmt w:val="bullet"/>
      <w:lvlText w:val=""/>
      <w:lvlJc w:val="left"/>
      <w:pPr>
        <w:ind w:left="2018" w:hanging="360"/>
      </w:pPr>
      <w:rPr>
        <w:rFonts w:ascii="Wingdings" w:hAnsi="Wingdings" w:hint="default"/>
      </w:rPr>
    </w:lvl>
    <w:lvl w:ilvl="3" w:tplc="240A0001" w:tentative="1">
      <w:start w:val="1"/>
      <w:numFmt w:val="bullet"/>
      <w:lvlText w:val=""/>
      <w:lvlJc w:val="left"/>
      <w:pPr>
        <w:ind w:left="2738" w:hanging="360"/>
      </w:pPr>
      <w:rPr>
        <w:rFonts w:ascii="Symbol" w:hAnsi="Symbol" w:hint="default"/>
      </w:rPr>
    </w:lvl>
    <w:lvl w:ilvl="4" w:tplc="240A0003" w:tentative="1">
      <w:start w:val="1"/>
      <w:numFmt w:val="bullet"/>
      <w:lvlText w:val="o"/>
      <w:lvlJc w:val="left"/>
      <w:pPr>
        <w:ind w:left="3458" w:hanging="360"/>
      </w:pPr>
      <w:rPr>
        <w:rFonts w:ascii="Courier New" w:hAnsi="Courier New" w:cs="Courier New" w:hint="default"/>
      </w:rPr>
    </w:lvl>
    <w:lvl w:ilvl="5" w:tplc="240A0005" w:tentative="1">
      <w:start w:val="1"/>
      <w:numFmt w:val="bullet"/>
      <w:lvlText w:val=""/>
      <w:lvlJc w:val="left"/>
      <w:pPr>
        <w:ind w:left="4178" w:hanging="360"/>
      </w:pPr>
      <w:rPr>
        <w:rFonts w:ascii="Wingdings" w:hAnsi="Wingdings" w:hint="default"/>
      </w:rPr>
    </w:lvl>
    <w:lvl w:ilvl="6" w:tplc="240A0001" w:tentative="1">
      <w:start w:val="1"/>
      <w:numFmt w:val="bullet"/>
      <w:lvlText w:val=""/>
      <w:lvlJc w:val="left"/>
      <w:pPr>
        <w:ind w:left="4898" w:hanging="360"/>
      </w:pPr>
      <w:rPr>
        <w:rFonts w:ascii="Symbol" w:hAnsi="Symbol" w:hint="default"/>
      </w:rPr>
    </w:lvl>
    <w:lvl w:ilvl="7" w:tplc="240A0003" w:tentative="1">
      <w:start w:val="1"/>
      <w:numFmt w:val="bullet"/>
      <w:lvlText w:val="o"/>
      <w:lvlJc w:val="left"/>
      <w:pPr>
        <w:ind w:left="5618" w:hanging="360"/>
      </w:pPr>
      <w:rPr>
        <w:rFonts w:ascii="Courier New" w:hAnsi="Courier New" w:cs="Courier New" w:hint="default"/>
      </w:rPr>
    </w:lvl>
    <w:lvl w:ilvl="8" w:tplc="240A0005" w:tentative="1">
      <w:start w:val="1"/>
      <w:numFmt w:val="bullet"/>
      <w:lvlText w:val=""/>
      <w:lvlJc w:val="left"/>
      <w:pPr>
        <w:ind w:left="6338" w:hanging="360"/>
      </w:pPr>
      <w:rPr>
        <w:rFonts w:ascii="Wingdings" w:hAnsi="Wingdings" w:hint="default"/>
      </w:rPr>
    </w:lvl>
  </w:abstractNum>
  <w:abstractNum w:abstractNumId="26">
    <w:nsid w:val="6E340E43"/>
    <w:multiLevelType w:val="hybridMultilevel"/>
    <w:tmpl w:val="EC7864B4"/>
    <w:lvl w:ilvl="0" w:tplc="C1F8EFEE">
      <w:start w:val="1"/>
      <w:numFmt w:val="lowerLetter"/>
      <w:lvlText w:val="%1)"/>
      <w:lvlJc w:val="left"/>
      <w:pPr>
        <w:ind w:left="720" w:hanging="360"/>
      </w:pPr>
      <w:rPr>
        <w:b/>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74D0192D"/>
    <w:multiLevelType w:val="hybridMultilevel"/>
    <w:tmpl w:val="4F7A6442"/>
    <w:lvl w:ilvl="0" w:tplc="9E22FFA6">
      <w:start w:val="1"/>
      <w:numFmt w:val="lowerLetter"/>
      <w:lvlText w:val="%1)"/>
      <w:lvlJc w:val="left"/>
      <w:pPr>
        <w:ind w:left="720" w:hanging="360"/>
      </w:pPr>
      <w:rPr>
        <w:rFonts w:hint="default"/>
        <w:lang w:val="es-C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78CC7D04"/>
    <w:multiLevelType w:val="hybridMultilevel"/>
    <w:tmpl w:val="CFA0C41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797602A6"/>
    <w:multiLevelType w:val="hybridMultilevel"/>
    <w:tmpl w:val="34F400C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2"/>
  </w:num>
  <w:num w:numId="2">
    <w:abstractNumId w:val="2"/>
  </w:num>
  <w:num w:numId="3">
    <w:abstractNumId w:val="19"/>
  </w:num>
  <w:num w:numId="4">
    <w:abstractNumId w:val="27"/>
  </w:num>
  <w:num w:numId="5">
    <w:abstractNumId w:val="3"/>
  </w:num>
  <w:num w:numId="6">
    <w:abstractNumId w:val="15"/>
  </w:num>
  <w:num w:numId="7">
    <w:abstractNumId w:val="4"/>
  </w:num>
  <w:num w:numId="8">
    <w:abstractNumId w:val="11"/>
  </w:num>
  <w:num w:numId="9">
    <w:abstractNumId w:val="5"/>
  </w:num>
  <w:num w:numId="10">
    <w:abstractNumId w:val="23"/>
  </w:num>
  <w:num w:numId="11">
    <w:abstractNumId w:val="18"/>
  </w:num>
  <w:num w:numId="12">
    <w:abstractNumId w:val="1"/>
  </w:num>
  <w:num w:numId="13">
    <w:abstractNumId w:val="12"/>
  </w:num>
  <w:num w:numId="14">
    <w:abstractNumId w:val="6"/>
  </w:num>
  <w:num w:numId="15">
    <w:abstractNumId w:val="24"/>
  </w:num>
  <w:num w:numId="16">
    <w:abstractNumId w:val="0"/>
  </w:num>
  <w:num w:numId="17">
    <w:abstractNumId w:val="17"/>
  </w:num>
  <w:num w:numId="18">
    <w:abstractNumId w:val="10"/>
  </w:num>
  <w:num w:numId="19">
    <w:abstractNumId w:val="28"/>
  </w:num>
  <w:num w:numId="20">
    <w:abstractNumId w:val="20"/>
  </w:num>
  <w:num w:numId="21">
    <w:abstractNumId w:val="16"/>
  </w:num>
  <w:num w:numId="22">
    <w:abstractNumId w:val="8"/>
  </w:num>
  <w:num w:numId="23">
    <w:abstractNumId w:val="21"/>
  </w:num>
  <w:num w:numId="24">
    <w:abstractNumId w:val="25"/>
  </w:num>
  <w:num w:numId="25">
    <w:abstractNumId w:val="29"/>
  </w:num>
  <w:num w:numId="26">
    <w:abstractNumId w:val="9"/>
  </w:num>
  <w:num w:numId="27">
    <w:abstractNumId w:val="26"/>
  </w:num>
  <w:num w:numId="28">
    <w:abstractNumId w:val="7"/>
  </w:num>
  <w:num w:numId="29">
    <w:abstractNumId w:val="14"/>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DF4"/>
    <w:rsid w:val="00006176"/>
    <w:rsid w:val="00006705"/>
    <w:rsid w:val="0002455D"/>
    <w:rsid w:val="00035618"/>
    <w:rsid w:val="00040A5C"/>
    <w:rsid w:val="00041195"/>
    <w:rsid w:val="00055504"/>
    <w:rsid w:val="00055B9C"/>
    <w:rsid w:val="00070FFE"/>
    <w:rsid w:val="000730BE"/>
    <w:rsid w:val="000841BD"/>
    <w:rsid w:val="00085388"/>
    <w:rsid w:val="00086211"/>
    <w:rsid w:val="000903BC"/>
    <w:rsid w:val="000939AF"/>
    <w:rsid w:val="00095098"/>
    <w:rsid w:val="000A301C"/>
    <w:rsid w:val="000B4544"/>
    <w:rsid w:val="000B462D"/>
    <w:rsid w:val="000C78E5"/>
    <w:rsid w:val="000D1983"/>
    <w:rsid w:val="000D4259"/>
    <w:rsid w:val="000E3406"/>
    <w:rsid w:val="000F0C1A"/>
    <w:rsid w:val="000F2DB1"/>
    <w:rsid w:val="000F4887"/>
    <w:rsid w:val="000F6D36"/>
    <w:rsid w:val="001009C5"/>
    <w:rsid w:val="00112358"/>
    <w:rsid w:val="00113A5F"/>
    <w:rsid w:val="001248B8"/>
    <w:rsid w:val="00126770"/>
    <w:rsid w:val="001267F1"/>
    <w:rsid w:val="001427DF"/>
    <w:rsid w:val="00143970"/>
    <w:rsid w:val="0014440C"/>
    <w:rsid w:val="00154E54"/>
    <w:rsid w:val="00156792"/>
    <w:rsid w:val="00167736"/>
    <w:rsid w:val="0017180D"/>
    <w:rsid w:val="001766D8"/>
    <w:rsid w:val="00177CA2"/>
    <w:rsid w:val="00192059"/>
    <w:rsid w:val="00195AD1"/>
    <w:rsid w:val="00197D28"/>
    <w:rsid w:val="001A065E"/>
    <w:rsid w:val="001A3BE2"/>
    <w:rsid w:val="001B5FC5"/>
    <w:rsid w:val="001C0548"/>
    <w:rsid w:val="001C1058"/>
    <w:rsid w:val="001C1A32"/>
    <w:rsid w:val="001D14A6"/>
    <w:rsid w:val="001D20AC"/>
    <w:rsid w:val="001D2FE0"/>
    <w:rsid w:val="001D3CEE"/>
    <w:rsid w:val="001E06F8"/>
    <w:rsid w:val="001E2374"/>
    <w:rsid w:val="001F096C"/>
    <w:rsid w:val="001F29DB"/>
    <w:rsid w:val="001F4EBD"/>
    <w:rsid w:val="001F717E"/>
    <w:rsid w:val="002041E0"/>
    <w:rsid w:val="00207B58"/>
    <w:rsid w:val="00211FE1"/>
    <w:rsid w:val="002125EC"/>
    <w:rsid w:val="00220163"/>
    <w:rsid w:val="002219EB"/>
    <w:rsid w:val="00225D2E"/>
    <w:rsid w:val="002328AE"/>
    <w:rsid w:val="00235F31"/>
    <w:rsid w:val="00242D7B"/>
    <w:rsid w:val="0024376B"/>
    <w:rsid w:val="00245D8B"/>
    <w:rsid w:val="00247AA5"/>
    <w:rsid w:val="002714F6"/>
    <w:rsid w:val="00271CCF"/>
    <w:rsid w:val="00273AFB"/>
    <w:rsid w:val="00275637"/>
    <w:rsid w:val="002855FB"/>
    <w:rsid w:val="00285866"/>
    <w:rsid w:val="002969C4"/>
    <w:rsid w:val="002A54BB"/>
    <w:rsid w:val="002A7051"/>
    <w:rsid w:val="002A768C"/>
    <w:rsid w:val="002B292C"/>
    <w:rsid w:val="002B4D94"/>
    <w:rsid w:val="002C72F2"/>
    <w:rsid w:val="002D1D01"/>
    <w:rsid w:val="002D32CB"/>
    <w:rsid w:val="002E04F3"/>
    <w:rsid w:val="002E349B"/>
    <w:rsid w:val="002E48A2"/>
    <w:rsid w:val="002F37BA"/>
    <w:rsid w:val="002F465A"/>
    <w:rsid w:val="00302D6A"/>
    <w:rsid w:val="0032170B"/>
    <w:rsid w:val="003227EC"/>
    <w:rsid w:val="003248AB"/>
    <w:rsid w:val="0032738A"/>
    <w:rsid w:val="003275F3"/>
    <w:rsid w:val="003319BF"/>
    <w:rsid w:val="00336051"/>
    <w:rsid w:val="00337540"/>
    <w:rsid w:val="00360F91"/>
    <w:rsid w:val="003644E3"/>
    <w:rsid w:val="0036508A"/>
    <w:rsid w:val="00365619"/>
    <w:rsid w:val="00372EAB"/>
    <w:rsid w:val="0037559C"/>
    <w:rsid w:val="0037640F"/>
    <w:rsid w:val="00376B2B"/>
    <w:rsid w:val="0039336E"/>
    <w:rsid w:val="00393DD8"/>
    <w:rsid w:val="003A6ABF"/>
    <w:rsid w:val="003B0BF2"/>
    <w:rsid w:val="003B46F1"/>
    <w:rsid w:val="003C0A94"/>
    <w:rsid w:val="003C10C0"/>
    <w:rsid w:val="003C355D"/>
    <w:rsid w:val="003C3A77"/>
    <w:rsid w:val="003C5647"/>
    <w:rsid w:val="003D2237"/>
    <w:rsid w:val="003D23E8"/>
    <w:rsid w:val="003D32A9"/>
    <w:rsid w:val="003E4506"/>
    <w:rsid w:val="003E4B40"/>
    <w:rsid w:val="003F2194"/>
    <w:rsid w:val="003F335A"/>
    <w:rsid w:val="003F55A5"/>
    <w:rsid w:val="003F704B"/>
    <w:rsid w:val="00400C55"/>
    <w:rsid w:val="004015FF"/>
    <w:rsid w:val="00402DE0"/>
    <w:rsid w:val="00403A2E"/>
    <w:rsid w:val="004071A4"/>
    <w:rsid w:val="00407C0A"/>
    <w:rsid w:val="0041367A"/>
    <w:rsid w:val="00415A04"/>
    <w:rsid w:val="00417A44"/>
    <w:rsid w:val="00417EE6"/>
    <w:rsid w:val="00421800"/>
    <w:rsid w:val="00430BB8"/>
    <w:rsid w:val="0043290F"/>
    <w:rsid w:val="004338AA"/>
    <w:rsid w:val="0043711F"/>
    <w:rsid w:val="004442F7"/>
    <w:rsid w:val="0045089D"/>
    <w:rsid w:val="0045227F"/>
    <w:rsid w:val="0045373E"/>
    <w:rsid w:val="00454AD2"/>
    <w:rsid w:val="00464E15"/>
    <w:rsid w:val="00465DCF"/>
    <w:rsid w:val="00465E05"/>
    <w:rsid w:val="00466C64"/>
    <w:rsid w:val="00467036"/>
    <w:rsid w:val="00472080"/>
    <w:rsid w:val="00472D71"/>
    <w:rsid w:val="004745D9"/>
    <w:rsid w:val="00475037"/>
    <w:rsid w:val="004766D1"/>
    <w:rsid w:val="00480294"/>
    <w:rsid w:val="00481F55"/>
    <w:rsid w:val="00495228"/>
    <w:rsid w:val="00496D1C"/>
    <w:rsid w:val="004A0762"/>
    <w:rsid w:val="004A4D57"/>
    <w:rsid w:val="004A7E77"/>
    <w:rsid w:val="004B369C"/>
    <w:rsid w:val="004C05AB"/>
    <w:rsid w:val="004C355D"/>
    <w:rsid w:val="004C3E2B"/>
    <w:rsid w:val="004C6817"/>
    <w:rsid w:val="004D2A3F"/>
    <w:rsid w:val="004E09B6"/>
    <w:rsid w:val="004E3BEB"/>
    <w:rsid w:val="004F2743"/>
    <w:rsid w:val="005014AE"/>
    <w:rsid w:val="00503A7E"/>
    <w:rsid w:val="00511B50"/>
    <w:rsid w:val="00512DE1"/>
    <w:rsid w:val="00513C51"/>
    <w:rsid w:val="00517362"/>
    <w:rsid w:val="0052088D"/>
    <w:rsid w:val="00520C61"/>
    <w:rsid w:val="00522759"/>
    <w:rsid w:val="00524E50"/>
    <w:rsid w:val="005317BE"/>
    <w:rsid w:val="00537284"/>
    <w:rsid w:val="00540CC5"/>
    <w:rsid w:val="00540D07"/>
    <w:rsid w:val="0054457D"/>
    <w:rsid w:val="00552641"/>
    <w:rsid w:val="00553CFC"/>
    <w:rsid w:val="00555606"/>
    <w:rsid w:val="00560073"/>
    <w:rsid w:val="00563B3B"/>
    <w:rsid w:val="00564EB9"/>
    <w:rsid w:val="005665FC"/>
    <w:rsid w:val="00566E7A"/>
    <w:rsid w:val="00582855"/>
    <w:rsid w:val="00582BA9"/>
    <w:rsid w:val="00583C6D"/>
    <w:rsid w:val="005867BC"/>
    <w:rsid w:val="00590857"/>
    <w:rsid w:val="00590B8B"/>
    <w:rsid w:val="0059632B"/>
    <w:rsid w:val="005A11E6"/>
    <w:rsid w:val="005B711D"/>
    <w:rsid w:val="005D2A9B"/>
    <w:rsid w:val="005D334E"/>
    <w:rsid w:val="005D695E"/>
    <w:rsid w:val="005D7326"/>
    <w:rsid w:val="005E00DB"/>
    <w:rsid w:val="005E16C3"/>
    <w:rsid w:val="005F3932"/>
    <w:rsid w:val="006041A9"/>
    <w:rsid w:val="00611070"/>
    <w:rsid w:val="00613614"/>
    <w:rsid w:val="00614D1D"/>
    <w:rsid w:val="00623A36"/>
    <w:rsid w:val="00624DD3"/>
    <w:rsid w:val="00630153"/>
    <w:rsid w:val="006332EF"/>
    <w:rsid w:val="00640DC6"/>
    <w:rsid w:val="00652CF5"/>
    <w:rsid w:val="00661ED8"/>
    <w:rsid w:val="00664EEF"/>
    <w:rsid w:val="0067480E"/>
    <w:rsid w:val="0067554D"/>
    <w:rsid w:val="00675E17"/>
    <w:rsid w:val="0068581C"/>
    <w:rsid w:val="00690DBC"/>
    <w:rsid w:val="00693140"/>
    <w:rsid w:val="006A170F"/>
    <w:rsid w:val="006C251E"/>
    <w:rsid w:val="006D2FEE"/>
    <w:rsid w:val="006D457E"/>
    <w:rsid w:val="006E2216"/>
    <w:rsid w:val="006F01CE"/>
    <w:rsid w:val="006F58C8"/>
    <w:rsid w:val="006F7B08"/>
    <w:rsid w:val="007011E0"/>
    <w:rsid w:val="00701724"/>
    <w:rsid w:val="00701C72"/>
    <w:rsid w:val="007033D9"/>
    <w:rsid w:val="00710996"/>
    <w:rsid w:val="00721C4A"/>
    <w:rsid w:val="0072419A"/>
    <w:rsid w:val="007375F9"/>
    <w:rsid w:val="00740ED1"/>
    <w:rsid w:val="00742155"/>
    <w:rsid w:val="00743D3B"/>
    <w:rsid w:val="007444C2"/>
    <w:rsid w:val="00753593"/>
    <w:rsid w:val="00755A68"/>
    <w:rsid w:val="00760C0B"/>
    <w:rsid w:val="00764A0B"/>
    <w:rsid w:val="00767675"/>
    <w:rsid w:val="00771287"/>
    <w:rsid w:val="00776509"/>
    <w:rsid w:val="007804DE"/>
    <w:rsid w:val="007820A6"/>
    <w:rsid w:val="00784A17"/>
    <w:rsid w:val="00790E17"/>
    <w:rsid w:val="0079176D"/>
    <w:rsid w:val="007955AF"/>
    <w:rsid w:val="007A1B83"/>
    <w:rsid w:val="007A2258"/>
    <w:rsid w:val="007A528A"/>
    <w:rsid w:val="007C108A"/>
    <w:rsid w:val="007C459A"/>
    <w:rsid w:val="007C4FF4"/>
    <w:rsid w:val="007C5A09"/>
    <w:rsid w:val="007C5D3A"/>
    <w:rsid w:val="007C7CDE"/>
    <w:rsid w:val="007D0E23"/>
    <w:rsid w:val="007D6BAA"/>
    <w:rsid w:val="007E3FBC"/>
    <w:rsid w:val="007E54FA"/>
    <w:rsid w:val="007E7D7F"/>
    <w:rsid w:val="007F427B"/>
    <w:rsid w:val="007F5211"/>
    <w:rsid w:val="007F5B8B"/>
    <w:rsid w:val="0080235C"/>
    <w:rsid w:val="00815667"/>
    <w:rsid w:val="0081582B"/>
    <w:rsid w:val="00816243"/>
    <w:rsid w:val="00822A7C"/>
    <w:rsid w:val="00825416"/>
    <w:rsid w:val="00826A03"/>
    <w:rsid w:val="008279EB"/>
    <w:rsid w:val="00831204"/>
    <w:rsid w:val="008362D2"/>
    <w:rsid w:val="0084411B"/>
    <w:rsid w:val="00854988"/>
    <w:rsid w:val="00857DC3"/>
    <w:rsid w:val="0086060D"/>
    <w:rsid w:val="00863F4C"/>
    <w:rsid w:val="00864A8C"/>
    <w:rsid w:val="008653CD"/>
    <w:rsid w:val="00870C05"/>
    <w:rsid w:val="00871627"/>
    <w:rsid w:val="00873EE3"/>
    <w:rsid w:val="008804CA"/>
    <w:rsid w:val="00895382"/>
    <w:rsid w:val="008975C3"/>
    <w:rsid w:val="008A0836"/>
    <w:rsid w:val="008A1EB4"/>
    <w:rsid w:val="008A4099"/>
    <w:rsid w:val="008A52CD"/>
    <w:rsid w:val="008B1C3E"/>
    <w:rsid w:val="008B63D8"/>
    <w:rsid w:val="008B7332"/>
    <w:rsid w:val="008C3755"/>
    <w:rsid w:val="008C7BB3"/>
    <w:rsid w:val="008D1203"/>
    <w:rsid w:val="008D1871"/>
    <w:rsid w:val="008E2898"/>
    <w:rsid w:val="008E6AAB"/>
    <w:rsid w:val="008F1E20"/>
    <w:rsid w:val="008F3426"/>
    <w:rsid w:val="00907A76"/>
    <w:rsid w:val="00910EF1"/>
    <w:rsid w:val="00911E8E"/>
    <w:rsid w:val="00912EFE"/>
    <w:rsid w:val="00922343"/>
    <w:rsid w:val="0093306A"/>
    <w:rsid w:val="00935115"/>
    <w:rsid w:val="009418F9"/>
    <w:rsid w:val="00953DC6"/>
    <w:rsid w:val="00956D90"/>
    <w:rsid w:val="00961C74"/>
    <w:rsid w:val="00962A6A"/>
    <w:rsid w:val="00964B95"/>
    <w:rsid w:val="00980AA0"/>
    <w:rsid w:val="009830B1"/>
    <w:rsid w:val="00986984"/>
    <w:rsid w:val="00995B84"/>
    <w:rsid w:val="009A5A27"/>
    <w:rsid w:val="009B2CD2"/>
    <w:rsid w:val="009B4875"/>
    <w:rsid w:val="009B4F85"/>
    <w:rsid w:val="009B5A68"/>
    <w:rsid w:val="009B6510"/>
    <w:rsid w:val="009C6A58"/>
    <w:rsid w:val="009D3D88"/>
    <w:rsid w:val="009E1801"/>
    <w:rsid w:val="00A05E11"/>
    <w:rsid w:val="00A06E78"/>
    <w:rsid w:val="00A06F75"/>
    <w:rsid w:val="00A070C7"/>
    <w:rsid w:val="00A2514E"/>
    <w:rsid w:val="00A26CBA"/>
    <w:rsid w:val="00A34121"/>
    <w:rsid w:val="00A342D0"/>
    <w:rsid w:val="00A34EDB"/>
    <w:rsid w:val="00A359C2"/>
    <w:rsid w:val="00A4186A"/>
    <w:rsid w:val="00A42F8B"/>
    <w:rsid w:val="00A4306E"/>
    <w:rsid w:val="00A555CA"/>
    <w:rsid w:val="00A60DC3"/>
    <w:rsid w:val="00A63B5F"/>
    <w:rsid w:val="00A645D3"/>
    <w:rsid w:val="00A729C0"/>
    <w:rsid w:val="00A73192"/>
    <w:rsid w:val="00A7386D"/>
    <w:rsid w:val="00A83E18"/>
    <w:rsid w:val="00A86DCB"/>
    <w:rsid w:val="00A87C10"/>
    <w:rsid w:val="00A91374"/>
    <w:rsid w:val="00A93605"/>
    <w:rsid w:val="00A95F02"/>
    <w:rsid w:val="00A9789B"/>
    <w:rsid w:val="00AB3920"/>
    <w:rsid w:val="00AB436B"/>
    <w:rsid w:val="00AC568D"/>
    <w:rsid w:val="00AC5953"/>
    <w:rsid w:val="00AC6534"/>
    <w:rsid w:val="00AD08A0"/>
    <w:rsid w:val="00AD1C43"/>
    <w:rsid w:val="00AD38E2"/>
    <w:rsid w:val="00AD46E0"/>
    <w:rsid w:val="00AD6D6C"/>
    <w:rsid w:val="00AE2EB3"/>
    <w:rsid w:val="00AF2F54"/>
    <w:rsid w:val="00AF7AC2"/>
    <w:rsid w:val="00B036CD"/>
    <w:rsid w:val="00B04CBC"/>
    <w:rsid w:val="00B055A8"/>
    <w:rsid w:val="00B13697"/>
    <w:rsid w:val="00B17822"/>
    <w:rsid w:val="00B20ADC"/>
    <w:rsid w:val="00B316BD"/>
    <w:rsid w:val="00B362DD"/>
    <w:rsid w:val="00B425E4"/>
    <w:rsid w:val="00B53327"/>
    <w:rsid w:val="00B576E6"/>
    <w:rsid w:val="00B602D5"/>
    <w:rsid w:val="00B60B6B"/>
    <w:rsid w:val="00B64460"/>
    <w:rsid w:val="00B6724E"/>
    <w:rsid w:val="00B70A6E"/>
    <w:rsid w:val="00B81290"/>
    <w:rsid w:val="00B85F16"/>
    <w:rsid w:val="00B94DF5"/>
    <w:rsid w:val="00BA0A8F"/>
    <w:rsid w:val="00BA1C1D"/>
    <w:rsid w:val="00BA2852"/>
    <w:rsid w:val="00BA3DF4"/>
    <w:rsid w:val="00BA41CA"/>
    <w:rsid w:val="00BA454B"/>
    <w:rsid w:val="00BA68FA"/>
    <w:rsid w:val="00BA7F45"/>
    <w:rsid w:val="00BB3B7B"/>
    <w:rsid w:val="00BB5802"/>
    <w:rsid w:val="00BB60DE"/>
    <w:rsid w:val="00BC1B60"/>
    <w:rsid w:val="00BE3044"/>
    <w:rsid w:val="00BF47FA"/>
    <w:rsid w:val="00C0006B"/>
    <w:rsid w:val="00C00A92"/>
    <w:rsid w:val="00C02B62"/>
    <w:rsid w:val="00C10C1D"/>
    <w:rsid w:val="00C140E5"/>
    <w:rsid w:val="00C265FD"/>
    <w:rsid w:val="00C268A5"/>
    <w:rsid w:val="00C309D9"/>
    <w:rsid w:val="00C31D24"/>
    <w:rsid w:val="00C340D3"/>
    <w:rsid w:val="00C45936"/>
    <w:rsid w:val="00C57279"/>
    <w:rsid w:val="00C61140"/>
    <w:rsid w:val="00C62119"/>
    <w:rsid w:val="00C6489C"/>
    <w:rsid w:val="00C64B25"/>
    <w:rsid w:val="00C729BF"/>
    <w:rsid w:val="00C751D9"/>
    <w:rsid w:val="00C76CD0"/>
    <w:rsid w:val="00C843C6"/>
    <w:rsid w:val="00C90F0D"/>
    <w:rsid w:val="00C919F2"/>
    <w:rsid w:val="00C95AFA"/>
    <w:rsid w:val="00C95E2E"/>
    <w:rsid w:val="00CA0890"/>
    <w:rsid w:val="00CA2786"/>
    <w:rsid w:val="00CA70A9"/>
    <w:rsid w:val="00CB7BD6"/>
    <w:rsid w:val="00CD03F0"/>
    <w:rsid w:val="00CD41C1"/>
    <w:rsid w:val="00CD749C"/>
    <w:rsid w:val="00CD751B"/>
    <w:rsid w:val="00CE3035"/>
    <w:rsid w:val="00CF2C16"/>
    <w:rsid w:val="00CF55B1"/>
    <w:rsid w:val="00D04D6F"/>
    <w:rsid w:val="00D06F45"/>
    <w:rsid w:val="00D10DE8"/>
    <w:rsid w:val="00D12242"/>
    <w:rsid w:val="00D13C15"/>
    <w:rsid w:val="00D17276"/>
    <w:rsid w:val="00D260A2"/>
    <w:rsid w:val="00D324B9"/>
    <w:rsid w:val="00D35188"/>
    <w:rsid w:val="00D4073E"/>
    <w:rsid w:val="00D41D15"/>
    <w:rsid w:val="00D426E1"/>
    <w:rsid w:val="00D543B5"/>
    <w:rsid w:val="00D54921"/>
    <w:rsid w:val="00D61252"/>
    <w:rsid w:val="00D639BC"/>
    <w:rsid w:val="00D659D5"/>
    <w:rsid w:val="00D65A76"/>
    <w:rsid w:val="00D6670F"/>
    <w:rsid w:val="00D701CD"/>
    <w:rsid w:val="00D7170B"/>
    <w:rsid w:val="00D725A4"/>
    <w:rsid w:val="00D80508"/>
    <w:rsid w:val="00D81ADC"/>
    <w:rsid w:val="00D86287"/>
    <w:rsid w:val="00D91F86"/>
    <w:rsid w:val="00D963CA"/>
    <w:rsid w:val="00DA1730"/>
    <w:rsid w:val="00DA3B0F"/>
    <w:rsid w:val="00DA3F81"/>
    <w:rsid w:val="00DA61A8"/>
    <w:rsid w:val="00DA7335"/>
    <w:rsid w:val="00DC0489"/>
    <w:rsid w:val="00DC115E"/>
    <w:rsid w:val="00DC3ECE"/>
    <w:rsid w:val="00DE3A5A"/>
    <w:rsid w:val="00DE724E"/>
    <w:rsid w:val="00DF1639"/>
    <w:rsid w:val="00DF1EBB"/>
    <w:rsid w:val="00E0051B"/>
    <w:rsid w:val="00E007E0"/>
    <w:rsid w:val="00E13C13"/>
    <w:rsid w:val="00E16FBF"/>
    <w:rsid w:val="00E225B5"/>
    <w:rsid w:val="00E30282"/>
    <w:rsid w:val="00E31138"/>
    <w:rsid w:val="00E34DC0"/>
    <w:rsid w:val="00E418B9"/>
    <w:rsid w:val="00E45927"/>
    <w:rsid w:val="00E5323D"/>
    <w:rsid w:val="00E55F09"/>
    <w:rsid w:val="00E56E72"/>
    <w:rsid w:val="00E64465"/>
    <w:rsid w:val="00E64FB2"/>
    <w:rsid w:val="00E7602C"/>
    <w:rsid w:val="00E76AAC"/>
    <w:rsid w:val="00E801FC"/>
    <w:rsid w:val="00E84314"/>
    <w:rsid w:val="00E85926"/>
    <w:rsid w:val="00E9222E"/>
    <w:rsid w:val="00E92C46"/>
    <w:rsid w:val="00E95253"/>
    <w:rsid w:val="00E971C4"/>
    <w:rsid w:val="00EA1FB9"/>
    <w:rsid w:val="00EA315E"/>
    <w:rsid w:val="00EC002A"/>
    <w:rsid w:val="00EC234F"/>
    <w:rsid w:val="00EC43C8"/>
    <w:rsid w:val="00EC4AC6"/>
    <w:rsid w:val="00ED3463"/>
    <w:rsid w:val="00ED4400"/>
    <w:rsid w:val="00ED4CA3"/>
    <w:rsid w:val="00ED67F1"/>
    <w:rsid w:val="00EE234D"/>
    <w:rsid w:val="00F02106"/>
    <w:rsid w:val="00F023AA"/>
    <w:rsid w:val="00F05C17"/>
    <w:rsid w:val="00F20744"/>
    <w:rsid w:val="00F22714"/>
    <w:rsid w:val="00F36EEC"/>
    <w:rsid w:val="00F46F37"/>
    <w:rsid w:val="00F50711"/>
    <w:rsid w:val="00F5090D"/>
    <w:rsid w:val="00F51360"/>
    <w:rsid w:val="00F57577"/>
    <w:rsid w:val="00F7382A"/>
    <w:rsid w:val="00F73DF2"/>
    <w:rsid w:val="00F75C54"/>
    <w:rsid w:val="00F7752C"/>
    <w:rsid w:val="00F8545B"/>
    <w:rsid w:val="00F86212"/>
    <w:rsid w:val="00F9246E"/>
    <w:rsid w:val="00F9696E"/>
    <w:rsid w:val="00FA1822"/>
    <w:rsid w:val="00FA1BC6"/>
    <w:rsid w:val="00FA3EEC"/>
    <w:rsid w:val="00FA4B90"/>
    <w:rsid w:val="00FA51AA"/>
    <w:rsid w:val="00FA79C8"/>
    <w:rsid w:val="00FB5C8A"/>
    <w:rsid w:val="00FC22A1"/>
    <w:rsid w:val="00FC2AC3"/>
    <w:rsid w:val="00FD3B47"/>
    <w:rsid w:val="00FF1A73"/>
    <w:rsid w:val="00FF6D5F"/>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E78"/>
    <w:rPr>
      <w:rFonts w:ascii="Times New Roman" w:eastAsia="Times New Roman" w:hAnsi="Times New Roman"/>
      <w:lang w:val="es-MX" w:eastAsia="es-ES"/>
    </w:rPr>
  </w:style>
  <w:style w:type="paragraph" w:styleId="Ttulo3">
    <w:name w:val="heading 3"/>
    <w:basedOn w:val="Normal"/>
    <w:next w:val="Normal"/>
    <w:link w:val="Ttulo3Car"/>
    <w:uiPriority w:val="9"/>
    <w:semiHidden/>
    <w:unhideWhenUsed/>
    <w:qFormat/>
    <w:rsid w:val="00864A8C"/>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BA3DF4"/>
    <w:pPr>
      <w:tabs>
        <w:tab w:val="center" w:pos="4419"/>
        <w:tab w:val="right" w:pos="8838"/>
      </w:tabs>
    </w:pPr>
  </w:style>
  <w:style w:type="character" w:customStyle="1" w:styleId="EncabezadoCar">
    <w:name w:val="Encabezado Car"/>
    <w:link w:val="Encabezado"/>
    <w:rsid w:val="00BA3DF4"/>
    <w:rPr>
      <w:rFonts w:ascii="Times New Roman" w:eastAsia="Times New Roman" w:hAnsi="Times New Roman" w:cs="Times New Roman"/>
      <w:sz w:val="20"/>
      <w:szCs w:val="20"/>
      <w:lang w:val="es-MX" w:eastAsia="es-ES"/>
    </w:rPr>
  </w:style>
  <w:style w:type="table" w:styleId="Tablaconcuadrcula">
    <w:name w:val="Table Grid"/>
    <w:basedOn w:val="Tablanormal"/>
    <w:uiPriority w:val="59"/>
    <w:rsid w:val="00BA3D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independiente32">
    <w:name w:val="Texto independiente 32"/>
    <w:basedOn w:val="Normal"/>
    <w:rsid w:val="0084411B"/>
    <w:pPr>
      <w:suppressAutoHyphens/>
      <w:jc w:val="both"/>
    </w:pPr>
    <w:rPr>
      <w:rFonts w:ascii="Arial" w:hAnsi="Arial" w:cs="Arial"/>
      <w:sz w:val="22"/>
      <w:lang w:val="es-ES" w:eastAsia="ar-SA"/>
    </w:rPr>
  </w:style>
  <w:style w:type="paragraph" w:customStyle="1" w:styleId="Predeterminado">
    <w:name w:val="Predeterminado"/>
    <w:link w:val="PredeterminadoCar"/>
    <w:rsid w:val="00A34121"/>
    <w:rPr>
      <w:rFonts w:ascii="Times New Roman" w:eastAsia="Times New Roman" w:hAnsi="Times New Roman"/>
      <w:snapToGrid w:val="0"/>
      <w:sz w:val="24"/>
      <w:szCs w:val="22"/>
      <w:lang w:val="es-ES" w:eastAsia="es-ES"/>
    </w:rPr>
  </w:style>
  <w:style w:type="character" w:customStyle="1" w:styleId="PredeterminadoCar">
    <w:name w:val="Predeterminado Car"/>
    <w:link w:val="Predeterminado"/>
    <w:rsid w:val="00A34121"/>
    <w:rPr>
      <w:rFonts w:ascii="Times New Roman" w:eastAsia="Times New Roman" w:hAnsi="Times New Roman"/>
      <w:snapToGrid w:val="0"/>
      <w:sz w:val="24"/>
      <w:szCs w:val="22"/>
      <w:lang w:val="es-ES" w:eastAsia="es-ES" w:bidi="ar-SA"/>
    </w:rPr>
  </w:style>
  <w:style w:type="paragraph" w:customStyle="1" w:styleId="western">
    <w:name w:val="western"/>
    <w:basedOn w:val="Normal"/>
    <w:rsid w:val="0086060D"/>
    <w:pPr>
      <w:spacing w:before="100" w:beforeAutospacing="1" w:after="100" w:afterAutospacing="1"/>
    </w:pPr>
    <w:rPr>
      <w:sz w:val="24"/>
      <w:szCs w:val="24"/>
      <w:lang w:val="es-CO" w:eastAsia="es-CO"/>
    </w:rPr>
  </w:style>
  <w:style w:type="paragraph" w:customStyle="1" w:styleId="Default">
    <w:name w:val="Default"/>
    <w:rsid w:val="00755A68"/>
    <w:pPr>
      <w:autoSpaceDE w:val="0"/>
      <w:autoSpaceDN w:val="0"/>
      <w:adjustRightInd w:val="0"/>
    </w:pPr>
    <w:rPr>
      <w:rFonts w:ascii="Arial" w:hAnsi="Arial" w:cs="Arial"/>
      <w:color w:val="000000"/>
      <w:sz w:val="24"/>
      <w:szCs w:val="24"/>
    </w:rPr>
  </w:style>
  <w:style w:type="paragraph" w:styleId="Piedepgina">
    <w:name w:val="footer"/>
    <w:basedOn w:val="Normal"/>
    <w:link w:val="PiedepginaCar"/>
    <w:uiPriority w:val="99"/>
    <w:unhideWhenUsed/>
    <w:rsid w:val="00B81290"/>
    <w:pPr>
      <w:tabs>
        <w:tab w:val="center" w:pos="4419"/>
        <w:tab w:val="right" w:pos="8838"/>
      </w:tabs>
    </w:pPr>
  </w:style>
  <w:style w:type="character" w:customStyle="1" w:styleId="PiedepginaCar">
    <w:name w:val="Pie de página Car"/>
    <w:link w:val="Piedepgina"/>
    <w:uiPriority w:val="99"/>
    <w:rsid w:val="00B81290"/>
    <w:rPr>
      <w:rFonts w:ascii="Times New Roman" w:eastAsia="Times New Roman" w:hAnsi="Times New Roman" w:cs="Times New Roman"/>
      <w:sz w:val="20"/>
      <w:szCs w:val="20"/>
      <w:lang w:val="es-MX" w:eastAsia="es-ES"/>
    </w:rPr>
  </w:style>
  <w:style w:type="paragraph" w:styleId="Textocomentario">
    <w:name w:val="annotation text"/>
    <w:basedOn w:val="Normal"/>
    <w:link w:val="TextocomentarioCar"/>
    <w:uiPriority w:val="99"/>
    <w:semiHidden/>
    <w:unhideWhenUsed/>
    <w:rsid w:val="00553CFC"/>
    <w:pPr>
      <w:spacing w:after="200" w:line="276" w:lineRule="auto"/>
    </w:pPr>
    <w:rPr>
      <w:rFonts w:ascii="Calibri" w:eastAsia="Calibri" w:hAnsi="Calibri"/>
    </w:rPr>
  </w:style>
  <w:style w:type="character" w:customStyle="1" w:styleId="TextocomentarioCar">
    <w:name w:val="Texto comentario Car"/>
    <w:link w:val="Textocomentario"/>
    <w:uiPriority w:val="99"/>
    <w:semiHidden/>
    <w:rsid w:val="00553CFC"/>
    <w:rPr>
      <w:rFonts w:ascii="Calibri" w:eastAsia="Calibri" w:hAnsi="Calibri" w:cs="Times New Roman"/>
      <w:sz w:val="20"/>
      <w:szCs w:val="20"/>
    </w:rPr>
  </w:style>
  <w:style w:type="paragraph" w:styleId="Textodeglobo">
    <w:name w:val="Balloon Text"/>
    <w:basedOn w:val="Normal"/>
    <w:link w:val="TextodegloboCar"/>
    <w:uiPriority w:val="99"/>
    <w:semiHidden/>
    <w:unhideWhenUsed/>
    <w:rsid w:val="00070FFE"/>
    <w:rPr>
      <w:rFonts w:ascii="Tahoma" w:hAnsi="Tahoma"/>
      <w:sz w:val="16"/>
      <w:szCs w:val="16"/>
    </w:rPr>
  </w:style>
  <w:style w:type="character" w:customStyle="1" w:styleId="TextodegloboCar">
    <w:name w:val="Texto de globo Car"/>
    <w:link w:val="Textodeglobo"/>
    <w:uiPriority w:val="99"/>
    <w:semiHidden/>
    <w:rsid w:val="00070FFE"/>
    <w:rPr>
      <w:rFonts w:ascii="Tahoma" w:eastAsia="Times New Roman" w:hAnsi="Tahoma" w:cs="Tahoma"/>
      <w:sz w:val="16"/>
      <w:szCs w:val="16"/>
      <w:lang w:val="es-MX" w:eastAsia="es-ES"/>
    </w:rPr>
  </w:style>
  <w:style w:type="paragraph" w:styleId="Prrafodelista">
    <w:name w:val="List Paragraph"/>
    <w:aliases w:val="List Paragraph,Fotografía"/>
    <w:basedOn w:val="Normal"/>
    <w:link w:val="PrrafodelistaCar"/>
    <w:uiPriority w:val="34"/>
    <w:qFormat/>
    <w:rsid w:val="00995B84"/>
    <w:pPr>
      <w:ind w:left="720"/>
      <w:contextualSpacing/>
    </w:pPr>
  </w:style>
  <w:style w:type="paragraph" w:styleId="Ttulo">
    <w:name w:val="Title"/>
    <w:basedOn w:val="Normal"/>
    <w:link w:val="TtuloCar"/>
    <w:qFormat/>
    <w:rsid w:val="007C108A"/>
    <w:pPr>
      <w:jc w:val="center"/>
    </w:pPr>
    <w:rPr>
      <w:sz w:val="28"/>
      <w:lang w:val="es-ES"/>
    </w:rPr>
  </w:style>
  <w:style w:type="character" w:customStyle="1" w:styleId="TtuloCar">
    <w:name w:val="Título Car"/>
    <w:link w:val="Ttulo"/>
    <w:rsid w:val="007C108A"/>
    <w:rPr>
      <w:rFonts w:ascii="Times New Roman" w:eastAsia="Times New Roman" w:hAnsi="Times New Roman" w:cs="Times New Roman"/>
      <w:sz w:val="28"/>
      <w:szCs w:val="20"/>
      <w:lang w:val="es-ES" w:eastAsia="es-ES"/>
    </w:rPr>
  </w:style>
  <w:style w:type="paragraph" w:customStyle="1" w:styleId="Estilo3">
    <w:name w:val="Estilo3"/>
    <w:basedOn w:val="Ttulo3"/>
    <w:qFormat/>
    <w:rsid w:val="00864A8C"/>
    <w:pPr>
      <w:numPr>
        <w:numId w:val="10"/>
      </w:numPr>
      <w:spacing w:after="0"/>
    </w:pPr>
    <w:rPr>
      <w:rFonts w:ascii="Arial Narrow" w:hAnsi="Arial Narrow"/>
      <w:sz w:val="24"/>
      <w:szCs w:val="24"/>
      <w:lang w:eastAsia="en-US"/>
    </w:rPr>
  </w:style>
  <w:style w:type="character" w:customStyle="1" w:styleId="Ttulo3Car">
    <w:name w:val="Título 3 Car"/>
    <w:link w:val="Ttulo3"/>
    <w:uiPriority w:val="9"/>
    <w:semiHidden/>
    <w:rsid w:val="00864A8C"/>
    <w:rPr>
      <w:rFonts w:ascii="Cambria" w:eastAsia="Times New Roman" w:hAnsi="Cambria" w:cs="Times New Roman"/>
      <w:b/>
      <w:bCs/>
      <w:sz w:val="26"/>
      <w:szCs w:val="26"/>
      <w:lang w:val="es-MX"/>
    </w:rPr>
  </w:style>
  <w:style w:type="character" w:styleId="Refdecomentario">
    <w:name w:val="annotation reference"/>
    <w:uiPriority w:val="99"/>
    <w:semiHidden/>
    <w:unhideWhenUsed/>
    <w:rsid w:val="00B425E4"/>
    <w:rPr>
      <w:sz w:val="16"/>
      <w:szCs w:val="16"/>
    </w:rPr>
  </w:style>
  <w:style w:type="paragraph" w:styleId="Asuntodelcomentario">
    <w:name w:val="annotation subject"/>
    <w:basedOn w:val="Textocomentario"/>
    <w:next w:val="Textocomentario"/>
    <w:link w:val="AsuntodelcomentarioCar"/>
    <w:uiPriority w:val="99"/>
    <w:semiHidden/>
    <w:unhideWhenUsed/>
    <w:rsid w:val="00B425E4"/>
    <w:pPr>
      <w:spacing w:after="0" w:line="240" w:lineRule="auto"/>
    </w:pPr>
    <w:rPr>
      <w:rFonts w:ascii="Times New Roman" w:eastAsia="Times New Roman" w:hAnsi="Times New Roman"/>
      <w:b/>
      <w:bCs/>
    </w:rPr>
  </w:style>
  <w:style w:type="character" w:customStyle="1" w:styleId="AsuntodelcomentarioCar">
    <w:name w:val="Asunto del comentario Car"/>
    <w:link w:val="Asuntodelcomentario"/>
    <w:uiPriority w:val="99"/>
    <w:semiHidden/>
    <w:rsid w:val="00B425E4"/>
    <w:rPr>
      <w:rFonts w:ascii="Times New Roman" w:eastAsia="Times New Roman" w:hAnsi="Times New Roman" w:cs="Times New Roman"/>
      <w:b/>
      <w:bCs/>
      <w:sz w:val="20"/>
      <w:szCs w:val="20"/>
      <w:lang w:val="es-MX" w:eastAsia="es-ES"/>
    </w:rPr>
  </w:style>
  <w:style w:type="paragraph" w:styleId="Textoindependiente3">
    <w:name w:val="Body Text 3"/>
    <w:basedOn w:val="Normal"/>
    <w:link w:val="Textoindependiente3Car"/>
    <w:rsid w:val="00BA454B"/>
    <w:pPr>
      <w:jc w:val="both"/>
    </w:pPr>
    <w:rPr>
      <w:rFonts w:ascii="Arial" w:hAnsi="Arial"/>
      <w:sz w:val="22"/>
      <w:lang w:val="es-ES"/>
    </w:rPr>
  </w:style>
  <w:style w:type="character" w:customStyle="1" w:styleId="Textoindependiente3Car">
    <w:name w:val="Texto independiente 3 Car"/>
    <w:link w:val="Textoindependiente3"/>
    <w:rsid w:val="00BA454B"/>
    <w:rPr>
      <w:rFonts w:ascii="Arial" w:eastAsia="Times New Roman" w:hAnsi="Arial"/>
      <w:sz w:val="22"/>
      <w:lang w:val="es-ES"/>
    </w:rPr>
  </w:style>
  <w:style w:type="paragraph" w:styleId="NormalWeb">
    <w:name w:val="Normal (Web)"/>
    <w:basedOn w:val="Normal"/>
    <w:unhideWhenUsed/>
    <w:rsid w:val="007D0E23"/>
    <w:pPr>
      <w:spacing w:before="100" w:beforeAutospacing="1" w:after="100" w:afterAutospacing="1"/>
    </w:pPr>
    <w:rPr>
      <w:sz w:val="24"/>
      <w:szCs w:val="24"/>
      <w:lang w:val="es-ES"/>
    </w:rPr>
  </w:style>
  <w:style w:type="paragraph" w:styleId="Sinespaciado">
    <w:name w:val="No Spacing"/>
    <w:link w:val="SinespaciadoCar"/>
    <w:uiPriority w:val="1"/>
    <w:qFormat/>
    <w:rsid w:val="007D0E23"/>
    <w:rPr>
      <w:rFonts w:ascii="Cambria" w:eastAsia="Cambria" w:hAnsi="Cambria"/>
      <w:sz w:val="22"/>
      <w:szCs w:val="22"/>
      <w:lang w:val="es-ES" w:eastAsia="en-US"/>
    </w:rPr>
  </w:style>
  <w:style w:type="character" w:customStyle="1" w:styleId="normaltextrun">
    <w:name w:val="normaltextrun"/>
    <w:basedOn w:val="Fuentedeprrafopredeter"/>
    <w:rsid w:val="007D0E23"/>
  </w:style>
  <w:style w:type="paragraph" w:customStyle="1" w:styleId="TableParagraph">
    <w:name w:val="Table Paragraph"/>
    <w:basedOn w:val="Normal"/>
    <w:uiPriority w:val="1"/>
    <w:qFormat/>
    <w:rsid w:val="00784A17"/>
    <w:pPr>
      <w:widowControl w:val="0"/>
      <w:autoSpaceDE w:val="0"/>
      <w:autoSpaceDN w:val="0"/>
    </w:pPr>
    <w:rPr>
      <w:rFonts w:ascii="Arial" w:eastAsia="Arial" w:hAnsi="Arial" w:cs="Arial"/>
      <w:sz w:val="22"/>
      <w:szCs w:val="22"/>
      <w:lang w:val="es-ES" w:eastAsia="en-US"/>
    </w:rPr>
  </w:style>
  <w:style w:type="character" w:customStyle="1" w:styleId="PrrafodelistaCar">
    <w:name w:val="Párrafo de lista Car"/>
    <w:aliases w:val="List Paragraph Car,Fotografía Car"/>
    <w:link w:val="Prrafodelista"/>
    <w:uiPriority w:val="34"/>
    <w:qFormat/>
    <w:locked/>
    <w:rsid w:val="00A645D3"/>
    <w:rPr>
      <w:rFonts w:ascii="Times New Roman" w:eastAsia="Times New Roman" w:hAnsi="Times New Roman"/>
      <w:lang w:val="es-MX" w:eastAsia="es-ES"/>
    </w:rPr>
  </w:style>
  <w:style w:type="character" w:customStyle="1" w:styleId="SinespaciadoCar">
    <w:name w:val="Sin espaciado Car"/>
    <w:link w:val="Sinespaciado"/>
    <w:uiPriority w:val="1"/>
    <w:rsid w:val="00A645D3"/>
    <w:rPr>
      <w:rFonts w:ascii="Cambria" w:eastAsia="Cambria" w:hAnsi="Cambria"/>
      <w:sz w:val="22"/>
      <w:szCs w:val="2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E78"/>
    <w:rPr>
      <w:rFonts w:ascii="Times New Roman" w:eastAsia="Times New Roman" w:hAnsi="Times New Roman"/>
      <w:lang w:val="es-MX" w:eastAsia="es-ES"/>
    </w:rPr>
  </w:style>
  <w:style w:type="paragraph" w:styleId="Ttulo3">
    <w:name w:val="heading 3"/>
    <w:basedOn w:val="Normal"/>
    <w:next w:val="Normal"/>
    <w:link w:val="Ttulo3Car"/>
    <w:uiPriority w:val="9"/>
    <w:semiHidden/>
    <w:unhideWhenUsed/>
    <w:qFormat/>
    <w:rsid w:val="00864A8C"/>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BA3DF4"/>
    <w:pPr>
      <w:tabs>
        <w:tab w:val="center" w:pos="4419"/>
        <w:tab w:val="right" w:pos="8838"/>
      </w:tabs>
    </w:pPr>
  </w:style>
  <w:style w:type="character" w:customStyle="1" w:styleId="EncabezadoCar">
    <w:name w:val="Encabezado Car"/>
    <w:link w:val="Encabezado"/>
    <w:rsid w:val="00BA3DF4"/>
    <w:rPr>
      <w:rFonts w:ascii="Times New Roman" w:eastAsia="Times New Roman" w:hAnsi="Times New Roman" w:cs="Times New Roman"/>
      <w:sz w:val="20"/>
      <w:szCs w:val="20"/>
      <w:lang w:val="es-MX" w:eastAsia="es-ES"/>
    </w:rPr>
  </w:style>
  <w:style w:type="table" w:styleId="Tablaconcuadrcula">
    <w:name w:val="Table Grid"/>
    <w:basedOn w:val="Tablanormal"/>
    <w:uiPriority w:val="59"/>
    <w:rsid w:val="00BA3D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independiente32">
    <w:name w:val="Texto independiente 32"/>
    <w:basedOn w:val="Normal"/>
    <w:rsid w:val="0084411B"/>
    <w:pPr>
      <w:suppressAutoHyphens/>
      <w:jc w:val="both"/>
    </w:pPr>
    <w:rPr>
      <w:rFonts w:ascii="Arial" w:hAnsi="Arial" w:cs="Arial"/>
      <w:sz w:val="22"/>
      <w:lang w:val="es-ES" w:eastAsia="ar-SA"/>
    </w:rPr>
  </w:style>
  <w:style w:type="paragraph" w:customStyle="1" w:styleId="Predeterminado">
    <w:name w:val="Predeterminado"/>
    <w:link w:val="PredeterminadoCar"/>
    <w:rsid w:val="00A34121"/>
    <w:rPr>
      <w:rFonts w:ascii="Times New Roman" w:eastAsia="Times New Roman" w:hAnsi="Times New Roman"/>
      <w:snapToGrid w:val="0"/>
      <w:sz w:val="24"/>
      <w:szCs w:val="22"/>
      <w:lang w:val="es-ES" w:eastAsia="es-ES"/>
    </w:rPr>
  </w:style>
  <w:style w:type="character" w:customStyle="1" w:styleId="PredeterminadoCar">
    <w:name w:val="Predeterminado Car"/>
    <w:link w:val="Predeterminado"/>
    <w:rsid w:val="00A34121"/>
    <w:rPr>
      <w:rFonts w:ascii="Times New Roman" w:eastAsia="Times New Roman" w:hAnsi="Times New Roman"/>
      <w:snapToGrid w:val="0"/>
      <w:sz w:val="24"/>
      <w:szCs w:val="22"/>
      <w:lang w:val="es-ES" w:eastAsia="es-ES" w:bidi="ar-SA"/>
    </w:rPr>
  </w:style>
  <w:style w:type="paragraph" w:customStyle="1" w:styleId="western">
    <w:name w:val="western"/>
    <w:basedOn w:val="Normal"/>
    <w:rsid w:val="0086060D"/>
    <w:pPr>
      <w:spacing w:before="100" w:beforeAutospacing="1" w:after="100" w:afterAutospacing="1"/>
    </w:pPr>
    <w:rPr>
      <w:sz w:val="24"/>
      <w:szCs w:val="24"/>
      <w:lang w:val="es-CO" w:eastAsia="es-CO"/>
    </w:rPr>
  </w:style>
  <w:style w:type="paragraph" w:customStyle="1" w:styleId="Default">
    <w:name w:val="Default"/>
    <w:rsid w:val="00755A68"/>
    <w:pPr>
      <w:autoSpaceDE w:val="0"/>
      <w:autoSpaceDN w:val="0"/>
      <w:adjustRightInd w:val="0"/>
    </w:pPr>
    <w:rPr>
      <w:rFonts w:ascii="Arial" w:hAnsi="Arial" w:cs="Arial"/>
      <w:color w:val="000000"/>
      <w:sz w:val="24"/>
      <w:szCs w:val="24"/>
    </w:rPr>
  </w:style>
  <w:style w:type="paragraph" w:styleId="Piedepgina">
    <w:name w:val="footer"/>
    <w:basedOn w:val="Normal"/>
    <w:link w:val="PiedepginaCar"/>
    <w:uiPriority w:val="99"/>
    <w:unhideWhenUsed/>
    <w:rsid w:val="00B81290"/>
    <w:pPr>
      <w:tabs>
        <w:tab w:val="center" w:pos="4419"/>
        <w:tab w:val="right" w:pos="8838"/>
      </w:tabs>
    </w:pPr>
  </w:style>
  <w:style w:type="character" w:customStyle="1" w:styleId="PiedepginaCar">
    <w:name w:val="Pie de página Car"/>
    <w:link w:val="Piedepgina"/>
    <w:uiPriority w:val="99"/>
    <w:rsid w:val="00B81290"/>
    <w:rPr>
      <w:rFonts w:ascii="Times New Roman" w:eastAsia="Times New Roman" w:hAnsi="Times New Roman" w:cs="Times New Roman"/>
      <w:sz w:val="20"/>
      <w:szCs w:val="20"/>
      <w:lang w:val="es-MX" w:eastAsia="es-ES"/>
    </w:rPr>
  </w:style>
  <w:style w:type="paragraph" w:styleId="Textocomentario">
    <w:name w:val="annotation text"/>
    <w:basedOn w:val="Normal"/>
    <w:link w:val="TextocomentarioCar"/>
    <w:uiPriority w:val="99"/>
    <w:semiHidden/>
    <w:unhideWhenUsed/>
    <w:rsid w:val="00553CFC"/>
    <w:pPr>
      <w:spacing w:after="200" w:line="276" w:lineRule="auto"/>
    </w:pPr>
    <w:rPr>
      <w:rFonts w:ascii="Calibri" w:eastAsia="Calibri" w:hAnsi="Calibri"/>
    </w:rPr>
  </w:style>
  <w:style w:type="character" w:customStyle="1" w:styleId="TextocomentarioCar">
    <w:name w:val="Texto comentario Car"/>
    <w:link w:val="Textocomentario"/>
    <w:uiPriority w:val="99"/>
    <w:semiHidden/>
    <w:rsid w:val="00553CFC"/>
    <w:rPr>
      <w:rFonts w:ascii="Calibri" w:eastAsia="Calibri" w:hAnsi="Calibri" w:cs="Times New Roman"/>
      <w:sz w:val="20"/>
      <w:szCs w:val="20"/>
    </w:rPr>
  </w:style>
  <w:style w:type="paragraph" w:styleId="Textodeglobo">
    <w:name w:val="Balloon Text"/>
    <w:basedOn w:val="Normal"/>
    <w:link w:val="TextodegloboCar"/>
    <w:uiPriority w:val="99"/>
    <w:semiHidden/>
    <w:unhideWhenUsed/>
    <w:rsid w:val="00070FFE"/>
    <w:rPr>
      <w:rFonts w:ascii="Tahoma" w:hAnsi="Tahoma"/>
      <w:sz w:val="16"/>
      <w:szCs w:val="16"/>
    </w:rPr>
  </w:style>
  <w:style w:type="character" w:customStyle="1" w:styleId="TextodegloboCar">
    <w:name w:val="Texto de globo Car"/>
    <w:link w:val="Textodeglobo"/>
    <w:uiPriority w:val="99"/>
    <w:semiHidden/>
    <w:rsid w:val="00070FFE"/>
    <w:rPr>
      <w:rFonts w:ascii="Tahoma" w:eastAsia="Times New Roman" w:hAnsi="Tahoma" w:cs="Tahoma"/>
      <w:sz w:val="16"/>
      <w:szCs w:val="16"/>
      <w:lang w:val="es-MX" w:eastAsia="es-ES"/>
    </w:rPr>
  </w:style>
  <w:style w:type="paragraph" w:styleId="Prrafodelista">
    <w:name w:val="List Paragraph"/>
    <w:aliases w:val="List Paragraph,Fotografía"/>
    <w:basedOn w:val="Normal"/>
    <w:link w:val="PrrafodelistaCar"/>
    <w:uiPriority w:val="34"/>
    <w:qFormat/>
    <w:rsid w:val="00995B84"/>
    <w:pPr>
      <w:ind w:left="720"/>
      <w:contextualSpacing/>
    </w:pPr>
  </w:style>
  <w:style w:type="paragraph" w:styleId="Ttulo">
    <w:name w:val="Title"/>
    <w:basedOn w:val="Normal"/>
    <w:link w:val="TtuloCar"/>
    <w:qFormat/>
    <w:rsid w:val="007C108A"/>
    <w:pPr>
      <w:jc w:val="center"/>
    </w:pPr>
    <w:rPr>
      <w:sz w:val="28"/>
      <w:lang w:val="es-ES"/>
    </w:rPr>
  </w:style>
  <w:style w:type="character" w:customStyle="1" w:styleId="TtuloCar">
    <w:name w:val="Título Car"/>
    <w:link w:val="Ttulo"/>
    <w:rsid w:val="007C108A"/>
    <w:rPr>
      <w:rFonts w:ascii="Times New Roman" w:eastAsia="Times New Roman" w:hAnsi="Times New Roman" w:cs="Times New Roman"/>
      <w:sz w:val="28"/>
      <w:szCs w:val="20"/>
      <w:lang w:val="es-ES" w:eastAsia="es-ES"/>
    </w:rPr>
  </w:style>
  <w:style w:type="paragraph" w:customStyle="1" w:styleId="Estilo3">
    <w:name w:val="Estilo3"/>
    <w:basedOn w:val="Ttulo3"/>
    <w:qFormat/>
    <w:rsid w:val="00864A8C"/>
    <w:pPr>
      <w:numPr>
        <w:numId w:val="10"/>
      </w:numPr>
      <w:spacing w:after="0"/>
    </w:pPr>
    <w:rPr>
      <w:rFonts w:ascii="Arial Narrow" w:hAnsi="Arial Narrow"/>
      <w:sz w:val="24"/>
      <w:szCs w:val="24"/>
      <w:lang w:eastAsia="en-US"/>
    </w:rPr>
  </w:style>
  <w:style w:type="character" w:customStyle="1" w:styleId="Ttulo3Car">
    <w:name w:val="Título 3 Car"/>
    <w:link w:val="Ttulo3"/>
    <w:uiPriority w:val="9"/>
    <w:semiHidden/>
    <w:rsid w:val="00864A8C"/>
    <w:rPr>
      <w:rFonts w:ascii="Cambria" w:eastAsia="Times New Roman" w:hAnsi="Cambria" w:cs="Times New Roman"/>
      <w:b/>
      <w:bCs/>
      <w:sz w:val="26"/>
      <w:szCs w:val="26"/>
      <w:lang w:val="es-MX"/>
    </w:rPr>
  </w:style>
  <w:style w:type="character" w:styleId="Refdecomentario">
    <w:name w:val="annotation reference"/>
    <w:uiPriority w:val="99"/>
    <w:semiHidden/>
    <w:unhideWhenUsed/>
    <w:rsid w:val="00B425E4"/>
    <w:rPr>
      <w:sz w:val="16"/>
      <w:szCs w:val="16"/>
    </w:rPr>
  </w:style>
  <w:style w:type="paragraph" w:styleId="Asuntodelcomentario">
    <w:name w:val="annotation subject"/>
    <w:basedOn w:val="Textocomentario"/>
    <w:next w:val="Textocomentario"/>
    <w:link w:val="AsuntodelcomentarioCar"/>
    <w:uiPriority w:val="99"/>
    <w:semiHidden/>
    <w:unhideWhenUsed/>
    <w:rsid w:val="00B425E4"/>
    <w:pPr>
      <w:spacing w:after="0" w:line="240" w:lineRule="auto"/>
    </w:pPr>
    <w:rPr>
      <w:rFonts w:ascii="Times New Roman" w:eastAsia="Times New Roman" w:hAnsi="Times New Roman"/>
      <w:b/>
      <w:bCs/>
    </w:rPr>
  </w:style>
  <w:style w:type="character" w:customStyle="1" w:styleId="AsuntodelcomentarioCar">
    <w:name w:val="Asunto del comentario Car"/>
    <w:link w:val="Asuntodelcomentario"/>
    <w:uiPriority w:val="99"/>
    <w:semiHidden/>
    <w:rsid w:val="00B425E4"/>
    <w:rPr>
      <w:rFonts w:ascii="Times New Roman" w:eastAsia="Times New Roman" w:hAnsi="Times New Roman" w:cs="Times New Roman"/>
      <w:b/>
      <w:bCs/>
      <w:sz w:val="20"/>
      <w:szCs w:val="20"/>
      <w:lang w:val="es-MX" w:eastAsia="es-ES"/>
    </w:rPr>
  </w:style>
  <w:style w:type="paragraph" w:styleId="Textoindependiente3">
    <w:name w:val="Body Text 3"/>
    <w:basedOn w:val="Normal"/>
    <w:link w:val="Textoindependiente3Car"/>
    <w:rsid w:val="00BA454B"/>
    <w:pPr>
      <w:jc w:val="both"/>
    </w:pPr>
    <w:rPr>
      <w:rFonts w:ascii="Arial" w:hAnsi="Arial"/>
      <w:sz w:val="22"/>
      <w:lang w:val="es-ES"/>
    </w:rPr>
  </w:style>
  <w:style w:type="character" w:customStyle="1" w:styleId="Textoindependiente3Car">
    <w:name w:val="Texto independiente 3 Car"/>
    <w:link w:val="Textoindependiente3"/>
    <w:rsid w:val="00BA454B"/>
    <w:rPr>
      <w:rFonts w:ascii="Arial" w:eastAsia="Times New Roman" w:hAnsi="Arial"/>
      <w:sz w:val="22"/>
      <w:lang w:val="es-ES"/>
    </w:rPr>
  </w:style>
  <w:style w:type="paragraph" w:styleId="NormalWeb">
    <w:name w:val="Normal (Web)"/>
    <w:basedOn w:val="Normal"/>
    <w:unhideWhenUsed/>
    <w:rsid w:val="007D0E23"/>
    <w:pPr>
      <w:spacing w:before="100" w:beforeAutospacing="1" w:after="100" w:afterAutospacing="1"/>
    </w:pPr>
    <w:rPr>
      <w:sz w:val="24"/>
      <w:szCs w:val="24"/>
      <w:lang w:val="es-ES"/>
    </w:rPr>
  </w:style>
  <w:style w:type="paragraph" w:styleId="Sinespaciado">
    <w:name w:val="No Spacing"/>
    <w:link w:val="SinespaciadoCar"/>
    <w:uiPriority w:val="1"/>
    <w:qFormat/>
    <w:rsid w:val="007D0E23"/>
    <w:rPr>
      <w:rFonts w:ascii="Cambria" w:eastAsia="Cambria" w:hAnsi="Cambria"/>
      <w:sz w:val="22"/>
      <w:szCs w:val="22"/>
      <w:lang w:val="es-ES" w:eastAsia="en-US"/>
    </w:rPr>
  </w:style>
  <w:style w:type="character" w:customStyle="1" w:styleId="normaltextrun">
    <w:name w:val="normaltextrun"/>
    <w:basedOn w:val="Fuentedeprrafopredeter"/>
    <w:rsid w:val="007D0E23"/>
  </w:style>
  <w:style w:type="paragraph" w:customStyle="1" w:styleId="TableParagraph">
    <w:name w:val="Table Paragraph"/>
    <w:basedOn w:val="Normal"/>
    <w:uiPriority w:val="1"/>
    <w:qFormat/>
    <w:rsid w:val="00784A17"/>
    <w:pPr>
      <w:widowControl w:val="0"/>
      <w:autoSpaceDE w:val="0"/>
      <w:autoSpaceDN w:val="0"/>
    </w:pPr>
    <w:rPr>
      <w:rFonts w:ascii="Arial" w:eastAsia="Arial" w:hAnsi="Arial" w:cs="Arial"/>
      <w:sz w:val="22"/>
      <w:szCs w:val="22"/>
      <w:lang w:val="es-ES" w:eastAsia="en-US"/>
    </w:rPr>
  </w:style>
  <w:style w:type="character" w:customStyle="1" w:styleId="PrrafodelistaCar">
    <w:name w:val="Párrafo de lista Car"/>
    <w:aliases w:val="List Paragraph Car,Fotografía Car"/>
    <w:link w:val="Prrafodelista"/>
    <w:uiPriority w:val="34"/>
    <w:qFormat/>
    <w:locked/>
    <w:rsid w:val="00A645D3"/>
    <w:rPr>
      <w:rFonts w:ascii="Times New Roman" w:eastAsia="Times New Roman" w:hAnsi="Times New Roman"/>
      <w:lang w:val="es-MX" w:eastAsia="es-ES"/>
    </w:rPr>
  </w:style>
  <w:style w:type="character" w:customStyle="1" w:styleId="SinespaciadoCar">
    <w:name w:val="Sin espaciado Car"/>
    <w:link w:val="Sinespaciado"/>
    <w:uiPriority w:val="1"/>
    <w:rsid w:val="00A645D3"/>
    <w:rPr>
      <w:rFonts w:ascii="Cambria" w:eastAsia="Cambria" w:hAnsi="Cambria"/>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42790">
      <w:bodyDiv w:val="1"/>
      <w:marLeft w:val="0"/>
      <w:marRight w:val="0"/>
      <w:marTop w:val="0"/>
      <w:marBottom w:val="0"/>
      <w:divBdr>
        <w:top w:val="none" w:sz="0" w:space="0" w:color="auto"/>
        <w:left w:val="none" w:sz="0" w:space="0" w:color="auto"/>
        <w:bottom w:val="none" w:sz="0" w:space="0" w:color="auto"/>
        <w:right w:val="none" w:sz="0" w:space="0" w:color="auto"/>
      </w:divBdr>
    </w:div>
    <w:div w:id="318388698">
      <w:bodyDiv w:val="1"/>
      <w:marLeft w:val="0"/>
      <w:marRight w:val="0"/>
      <w:marTop w:val="0"/>
      <w:marBottom w:val="0"/>
      <w:divBdr>
        <w:top w:val="none" w:sz="0" w:space="0" w:color="auto"/>
        <w:left w:val="none" w:sz="0" w:space="0" w:color="auto"/>
        <w:bottom w:val="none" w:sz="0" w:space="0" w:color="auto"/>
        <w:right w:val="none" w:sz="0" w:space="0" w:color="auto"/>
      </w:divBdr>
    </w:div>
    <w:div w:id="436143663">
      <w:bodyDiv w:val="1"/>
      <w:marLeft w:val="0"/>
      <w:marRight w:val="0"/>
      <w:marTop w:val="0"/>
      <w:marBottom w:val="0"/>
      <w:divBdr>
        <w:top w:val="none" w:sz="0" w:space="0" w:color="auto"/>
        <w:left w:val="none" w:sz="0" w:space="0" w:color="auto"/>
        <w:bottom w:val="none" w:sz="0" w:space="0" w:color="auto"/>
        <w:right w:val="none" w:sz="0" w:space="0" w:color="auto"/>
      </w:divBdr>
    </w:div>
    <w:div w:id="626202073">
      <w:bodyDiv w:val="1"/>
      <w:marLeft w:val="0"/>
      <w:marRight w:val="0"/>
      <w:marTop w:val="0"/>
      <w:marBottom w:val="0"/>
      <w:divBdr>
        <w:top w:val="none" w:sz="0" w:space="0" w:color="auto"/>
        <w:left w:val="none" w:sz="0" w:space="0" w:color="auto"/>
        <w:bottom w:val="none" w:sz="0" w:space="0" w:color="auto"/>
        <w:right w:val="none" w:sz="0" w:space="0" w:color="auto"/>
      </w:divBdr>
    </w:div>
    <w:div w:id="971980638">
      <w:bodyDiv w:val="1"/>
      <w:marLeft w:val="0"/>
      <w:marRight w:val="0"/>
      <w:marTop w:val="0"/>
      <w:marBottom w:val="0"/>
      <w:divBdr>
        <w:top w:val="none" w:sz="0" w:space="0" w:color="auto"/>
        <w:left w:val="none" w:sz="0" w:space="0" w:color="auto"/>
        <w:bottom w:val="none" w:sz="0" w:space="0" w:color="auto"/>
        <w:right w:val="none" w:sz="0" w:space="0" w:color="auto"/>
      </w:divBdr>
    </w:div>
    <w:div w:id="1130630481">
      <w:bodyDiv w:val="1"/>
      <w:marLeft w:val="0"/>
      <w:marRight w:val="0"/>
      <w:marTop w:val="0"/>
      <w:marBottom w:val="0"/>
      <w:divBdr>
        <w:top w:val="none" w:sz="0" w:space="0" w:color="auto"/>
        <w:left w:val="none" w:sz="0" w:space="0" w:color="auto"/>
        <w:bottom w:val="none" w:sz="0" w:space="0" w:color="auto"/>
        <w:right w:val="none" w:sz="0" w:space="0" w:color="auto"/>
      </w:divBdr>
    </w:div>
    <w:div w:id="1769887011">
      <w:bodyDiv w:val="1"/>
      <w:marLeft w:val="0"/>
      <w:marRight w:val="0"/>
      <w:marTop w:val="0"/>
      <w:marBottom w:val="0"/>
      <w:divBdr>
        <w:top w:val="none" w:sz="0" w:space="0" w:color="auto"/>
        <w:left w:val="none" w:sz="0" w:space="0" w:color="auto"/>
        <w:bottom w:val="none" w:sz="0" w:space="0" w:color="auto"/>
        <w:right w:val="none" w:sz="0" w:space="0" w:color="auto"/>
      </w:divBdr>
    </w:div>
    <w:div w:id="1773626155">
      <w:bodyDiv w:val="1"/>
      <w:marLeft w:val="0"/>
      <w:marRight w:val="0"/>
      <w:marTop w:val="0"/>
      <w:marBottom w:val="0"/>
      <w:divBdr>
        <w:top w:val="none" w:sz="0" w:space="0" w:color="auto"/>
        <w:left w:val="none" w:sz="0" w:space="0" w:color="auto"/>
        <w:bottom w:val="none" w:sz="0" w:space="0" w:color="auto"/>
        <w:right w:val="none" w:sz="0" w:space="0" w:color="auto"/>
      </w:divBdr>
    </w:div>
    <w:div w:id="1887830799">
      <w:bodyDiv w:val="1"/>
      <w:marLeft w:val="0"/>
      <w:marRight w:val="0"/>
      <w:marTop w:val="0"/>
      <w:marBottom w:val="0"/>
      <w:divBdr>
        <w:top w:val="none" w:sz="0" w:space="0" w:color="auto"/>
        <w:left w:val="none" w:sz="0" w:space="0" w:color="auto"/>
        <w:bottom w:val="none" w:sz="0" w:space="0" w:color="auto"/>
        <w:right w:val="none" w:sz="0" w:space="0" w:color="auto"/>
      </w:divBdr>
    </w:div>
    <w:div w:id="1935893349">
      <w:bodyDiv w:val="1"/>
      <w:marLeft w:val="0"/>
      <w:marRight w:val="0"/>
      <w:marTop w:val="0"/>
      <w:marBottom w:val="0"/>
      <w:divBdr>
        <w:top w:val="none" w:sz="0" w:space="0" w:color="auto"/>
        <w:left w:val="none" w:sz="0" w:space="0" w:color="auto"/>
        <w:bottom w:val="none" w:sz="0" w:space="0" w:color="auto"/>
        <w:right w:val="none" w:sz="0" w:space="0" w:color="auto"/>
      </w:divBdr>
    </w:div>
    <w:div w:id="1996687294">
      <w:bodyDiv w:val="1"/>
      <w:marLeft w:val="0"/>
      <w:marRight w:val="0"/>
      <w:marTop w:val="0"/>
      <w:marBottom w:val="0"/>
      <w:divBdr>
        <w:top w:val="none" w:sz="0" w:space="0" w:color="auto"/>
        <w:left w:val="none" w:sz="0" w:space="0" w:color="auto"/>
        <w:bottom w:val="none" w:sz="0" w:space="0" w:color="auto"/>
        <w:right w:val="none" w:sz="0" w:space="0" w:color="auto"/>
      </w:divBdr>
    </w:div>
    <w:div w:id="20826783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361E6-55E0-4657-8688-717E14F56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6</Pages>
  <Words>1628</Words>
  <Characters>8956</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022400623</dc:creator>
  <cp:lastModifiedBy>06979</cp:lastModifiedBy>
  <cp:revision>75</cp:revision>
  <cp:lastPrinted>2023-07-17T23:08:00Z</cp:lastPrinted>
  <dcterms:created xsi:type="dcterms:W3CDTF">2023-02-25T15:24:00Z</dcterms:created>
  <dcterms:modified xsi:type="dcterms:W3CDTF">2023-07-24T15:41:00Z</dcterms:modified>
</cp:coreProperties>
</file>