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66" w:rsidRDefault="00561666" w:rsidP="005F3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EMPRESA SOCIAL DEL ESTADO</w:t>
      </w:r>
    </w:p>
    <w:p w:rsidR="00561666" w:rsidRDefault="00561666" w:rsidP="005F3613">
      <w:pPr>
        <w:widowControl w:val="0"/>
        <w:autoSpaceDE w:val="0"/>
        <w:autoSpaceDN w:val="0"/>
        <w:adjustRightInd w:val="0"/>
        <w:spacing w:after="0" w:line="134" w:lineRule="exact"/>
        <w:jc w:val="center"/>
        <w:rPr>
          <w:rFonts w:ascii="Times New Roman" w:hAnsi="Times New Roman"/>
          <w:sz w:val="24"/>
          <w:szCs w:val="24"/>
        </w:rPr>
      </w:pPr>
    </w:p>
    <w:p w:rsidR="00561666" w:rsidRDefault="00561666" w:rsidP="005F3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CARMEN EMILIA OSPINA</w:t>
      </w:r>
    </w:p>
    <w:p w:rsidR="00561666" w:rsidRDefault="00561666" w:rsidP="005F3613">
      <w:pPr>
        <w:widowControl w:val="0"/>
        <w:autoSpaceDE w:val="0"/>
        <w:autoSpaceDN w:val="0"/>
        <w:adjustRightInd w:val="0"/>
        <w:spacing w:after="0" w:line="134" w:lineRule="exact"/>
        <w:jc w:val="center"/>
        <w:rPr>
          <w:rFonts w:ascii="Times New Roman" w:hAnsi="Times New Roman"/>
          <w:sz w:val="24"/>
          <w:szCs w:val="24"/>
        </w:rPr>
      </w:pPr>
    </w:p>
    <w:p w:rsidR="00561666" w:rsidRDefault="00561666" w:rsidP="005F3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NIT. 813,005,265-7</w:t>
      </w:r>
    </w:p>
    <w:p w:rsidR="00561666" w:rsidRDefault="00561666" w:rsidP="00561666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Arial" w:hAnsi="Arial" w:cs="Arial"/>
          <w:b/>
          <w:bCs/>
          <w:color w:val="000000"/>
          <w:sz w:val="19"/>
          <w:szCs w:val="19"/>
        </w:rPr>
      </w:pPr>
    </w:p>
    <w:tbl>
      <w:tblPr>
        <w:tblpPr w:leftFromText="141" w:rightFromText="141" w:vertAnchor="text" w:horzAnchor="margin" w:tblpXSpec="center" w:tblpY="-51"/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450"/>
        <w:gridCol w:w="1205"/>
        <w:gridCol w:w="1258"/>
        <w:gridCol w:w="1205"/>
        <w:gridCol w:w="1206"/>
        <w:gridCol w:w="1205"/>
      </w:tblGrid>
      <w:tr w:rsidR="00561666" w:rsidRPr="00C80725" w:rsidTr="00651BEF">
        <w:trPr>
          <w:trHeight w:val="359"/>
        </w:trPr>
        <w:tc>
          <w:tcPr>
            <w:tcW w:w="8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4F81BD" w:themeFill="accent1"/>
            <w:noWrap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REPORTE DEPOSITOS APLICADOS POR RECUPERAC</w:t>
            </w:r>
            <w:r w:rsidR="003C5546">
              <w:rPr>
                <w:rFonts w:ascii="Arial" w:hAnsi="Arial" w:cs="Arial"/>
                <w:b/>
                <w:bCs/>
                <w:sz w:val="16"/>
                <w:szCs w:val="16"/>
              </w:rPr>
              <w:t>ION DE CARTERA EN EL MES DE (1) DE (2)</w:t>
            </w:r>
          </w:p>
        </w:tc>
      </w:tr>
      <w:tr w:rsidR="000061FD" w:rsidRPr="00C80725" w:rsidTr="00651BEF">
        <w:trPr>
          <w:trHeight w:val="52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FECHA R.C.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RECIBO DE CAJA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ENTIDAD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RUBRO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PPTAL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CUENTA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561666" w:rsidRPr="00C80725" w:rsidRDefault="00561666" w:rsidP="00651B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ABONO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 xml:space="preserve">$ 0 </w:t>
            </w:r>
          </w:p>
        </w:tc>
      </w:tr>
      <w:tr w:rsidR="00561666" w:rsidRPr="00C80725" w:rsidTr="000061FD">
        <w:trPr>
          <w:trHeight w:val="273"/>
        </w:trPr>
        <w:tc>
          <w:tcPr>
            <w:tcW w:w="7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CONSOLIDADO</w:t>
            </w: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CO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CXC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ET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OT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RECPCART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SOAT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SU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725">
              <w:rPr>
                <w:rFonts w:ascii="Arial" w:hAnsi="Arial" w:cs="Arial"/>
                <w:sz w:val="16"/>
                <w:szCs w:val="16"/>
              </w:rPr>
              <w:t>VI-OT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59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$ 0 </w:t>
            </w:r>
          </w:p>
        </w:tc>
      </w:tr>
      <w:tr w:rsidR="000061FD" w:rsidRPr="00C80725" w:rsidTr="000061FD">
        <w:trPr>
          <w:trHeight w:val="342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61FD" w:rsidRPr="00C80725" w:rsidTr="000061FD">
        <w:trPr>
          <w:trHeight w:val="342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1FD" w:rsidRDefault="000061FD" w:rsidP="009A4E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(3)</w:t>
            </w:r>
          </w:p>
          <w:p w:rsidR="000061FD" w:rsidRPr="00C80725" w:rsidRDefault="000061FD" w:rsidP="009A4E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_______________________________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61FD" w:rsidRPr="00C80725" w:rsidTr="000061FD">
        <w:trPr>
          <w:trHeight w:val="342"/>
        </w:trPr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031643" w:rsidRDefault="00561666" w:rsidP="009A4E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31643">
              <w:rPr>
                <w:rFonts w:ascii="Arial" w:hAnsi="Arial" w:cs="Arial"/>
                <w:b/>
                <w:sz w:val="16"/>
                <w:szCs w:val="16"/>
              </w:rPr>
              <w:t>Gestor de Cartera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1666" w:rsidRPr="00C80725" w:rsidRDefault="00561666" w:rsidP="009A4E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1666" w:rsidRDefault="00561666" w:rsidP="00561666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561666" w:rsidRDefault="00561666" w:rsidP="00561666">
      <w:pPr>
        <w:widowControl w:val="0"/>
        <w:autoSpaceDE w:val="0"/>
        <w:autoSpaceDN w:val="0"/>
        <w:adjustRightInd w:val="0"/>
        <w:spacing w:after="0" w:line="240" w:lineRule="auto"/>
        <w:ind w:left="567" w:right="645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561666" w:rsidRDefault="00561666" w:rsidP="00561666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/>
          <w:sz w:val="24"/>
          <w:szCs w:val="24"/>
        </w:rPr>
      </w:pPr>
    </w:p>
    <w:p w:rsidR="00AC778F" w:rsidRDefault="00AC778F"/>
    <w:p w:rsidR="00735151" w:rsidRDefault="00735151"/>
    <w:p w:rsidR="00735151" w:rsidRDefault="00735151"/>
    <w:p w:rsidR="00735151" w:rsidRDefault="00735151"/>
    <w:p w:rsidR="00735151" w:rsidRPr="00BB4668" w:rsidRDefault="00735151" w:rsidP="007351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lastRenderedPageBreak/>
        <w:t>INSTRUCTIVO PARA DILIG</w:t>
      </w:r>
      <w:r>
        <w:rPr>
          <w:rFonts w:ascii="Arial" w:hAnsi="Arial" w:cs="Arial"/>
          <w:b/>
          <w:sz w:val="24"/>
          <w:szCs w:val="24"/>
          <w:lang w:eastAsia="ar-SA"/>
        </w:rPr>
        <w:t>ENCIAR EL FORMATO "COBRO PREJURÍDICO</w:t>
      </w:r>
      <w:r w:rsidRPr="00BB4668">
        <w:rPr>
          <w:rFonts w:ascii="Arial" w:hAnsi="Arial" w:cs="Arial"/>
          <w:b/>
          <w:sz w:val="24"/>
          <w:szCs w:val="24"/>
          <w:lang w:eastAsia="ar-SA"/>
        </w:rPr>
        <w:t>"</w:t>
      </w:r>
    </w:p>
    <w:p w:rsidR="00735151" w:rsidRPr="00BB4668" w:rsidRDefault="00735151" w:rsidP="007351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735151" w:rsidRPr="00D21ABB" w:rsidRDefault="00735151" w:rsidP="0073515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t xml:space="preserve">OBJETIVO: 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Reportar al área de presupuesto los pagos debidamente aplicados según la facturación adeudada por las entidades responsables de pago, detallando el régimen, periodo y rubro presupuestal a afectar.</w:t>
      </w:r>
    </w:p>
    <w:p w:rsidR="00735151" w:rsidRPr="00BB4668" w:rsidRDefault="00735151" w:rsidP="0073515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5151" w:rsidRPr="00003C96" w:rsidRDefault="00735151" w:rsidP="0073515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BB4668">
        <w:rPr>
          <w:rFonts w:ascii="Arial" w:hAnsi="Arial" w:cs="Arial"/>
          <w:b/>
          <w:sz w:val="24"/>
          <w:szCs w:val="24"/>
          <w:lang w:eastAsia="ar-SA"/>
        </w:rPr>
        <w:t xml:space="preserve">ALCANCE: 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>Aplica para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 xml:space="preserve"> el área de presupuesto de la E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>.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S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>.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E C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 xml:space="preserve">armen 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E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 xml:space="preserve">milia 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O</w:t>
      </w:r>
      <w:r w:rsidR="00003C96" w:rsidRPr="00003C96">
        <w:rPr>
          <w:rFonts w:ascii="Arial" w:hAnsi="Arial" w:cs="Arial"/>
          <w:sz w:val="24"/>
          <w:szCs w:val="24"/>
          <w:lang w:eastAsia="ar-SA"/>
        </w:rPr>
        <w:t>spina</w:t>
      </w:r>
      <w:r w:rsidR="009A4EBF" w:rsidRPr="00003C96">
        <w:rPr>
          <w:rFonts w:ascii="Arial" w:hAnsi="Arial" w:cs="Arial"/>
          <w:sz w:val="24"/>
          <w:szCs w:val="24"/>
          <w:lang w:eastAsia="ar-SA"/>
        </w:rPr>
        <w:t>.</w:t>
      </w:r>
    </w:p>
    <w:p w:rsidR="00735151" w:rsidRPr="00BB4668" w:rsidRDefault="00735151" w:rsidP="0073515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735151" w:rsidRDefault="00735151" w:rsidP="00735151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6C4623">
        <w:rPr>
          <w:rFonts w:ascii="Arial" w:hAnsi="Arial" w:cs="Arial"/>
          <w:b/>
          <w:i/>
          <w:sz w:val="24"/>
          <w:szCs w:val="24"/>
          <w:lang w:eastAsia="ar-SA"/>
        </w:rPr>
        <w:t>Para el diligenciamiento correcto del formato tenga en cuenta lo siguiente</w:t>
      </w:r>
      <w:r w:rsidRPr="00BB4668">
        <w:rPr>
          <w:rFonts w:ascii="Arial" w:hAnsi="Arial" w:cs="Arial"/>
          <w:b/>
          <w:i/>
          <w:sz w:val="24"/>
          <w:szCs w:val="24"/>
          <w:lang w:eastAsia="ar-SA"/>
        </w:rPr>
        <w:t>:</w:t>
      </w:r>
    </w:p>
    <w:p w:rsidR="00735151" w:rsidRPr="00003C96" w:rsidRDefault="00735151" w:rsidP="00735151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35151" w:rsidRPr="00003C96" w:rsidRDefault="000A5604" w:rsidP="00EE7AD0">
      <w:pPr>
        <w:jc w:val="both"/>
        <w:rPr>
          <w:rFonts w:ascii="Arial" w:hAnsi="Arial" w:cs="Arial"/>
          <w:b/>
          <w:sz w:val="24"/>
          <w:szCs w:val="24"/>
        </w:rPr>
      </w:pPr>
      <w:r w:rsidRPr="00003C96">
        <w:rPr>
          <w:rFonts w:ascii="Arial" w:hAnsi="Arial" w:cs="Arial"/>
          <w:b/>
          <w:sz w:val="24"/>
          <w:szCs w:val="24"/>
        </w:rPr>
        <w:t>(1):</w:t>
      </w:r>
      <w:r w:rsidR="00EE7AD0" w:rsidRPr="00003C96">
        <w:rPr>
          <w:rFonts w:ascii="Arial" w:hAnsi="Arial" w:cs="Arial"/>
          <w:b/>
          <w:sz w:val="24"/>
          <w:szCs w:val="24"/>
        </w:rPr>
        <w:t xml:space="preserve"> </w:t>
      </w:r>
      <w:r w:rsidR="00651BEF">
        <w:rPr>
          <w:rFonts w:ascii="Arial" w:hAnsi="Arial" w:cs="Arial"/>
          <w:sz w:val="24"/>
          <w:szCs w:val="24"/>
        </w:rPr>
        <w:t>Escribir</w:t>
      </w:r>
      <w:r w:rsidR="00EE7AD0" w:rsidRPr="00003C96">
        <w:rPr>
          <w:rFonts w:ascii="Arial" w:hAnsi="Arial" w:cs="Arial"/>
          <w:sz w:val="24"/>
          <w:szCs w:val="24"/>
        </w:rPr>
        <w:t xml:space="preserve"> el mes de </w:t>
      </w:r>
      <w:r w:rsidR="00EE7AD0" w:rsidRPr="00003C96">
        <w:rPr>
          <w:rFonts w:ascii="Arial" w:hAnsi="Arial" w:cs="Arial"/>
          <w:bCs/>
          <w:sz w:val="24"/>
          <w:szCs w:val="24"/>
        </w:rPr>
        <w:t>reporte depósitos aplica</w:t>
      </w:r>
      <w:r w:rsidR="00A9108F" w:rsidRPr="00003C96">
        <w:rPr>
          <w:rFonts w:ascii="Arial" w:hAnsi="Arial" w:cs="Arial"/>
          <w:bCs/>
          <w:sz w:val="24"/>
          <w:szCs w:val="24"/>
        </w:rPr>
        <w:t>dos por recuperación de cartera</w:t>
      </w:r>
      <w:r w:rsidR="009A4EBF" w:rsidRPr="00003C96">
        <w:rPr>
          <w:rFonts w:ascii="Arial" w:hAnsi="Arial" w:cs="Arial"/>
          <w:bCs/>
          <w:sz w:val="24"/>
          <w:szCs w:val="24"/>
        </w:rPr>
        <w:t>.</w:t>
      </w:r>
    </w:p>
    <w:p w:rsidR="000A5604" w:rsidRPr="00003C96" w:rsidRDefault="000A5604" w:rsidP="00EE7AD0">
      <w:pPr>
        <w:jc w:val="both"/>
        <w:rPr>
          <w:rFonts w:ascii="Arial" w:hAnsi="Arial" w:cs="Arial"/>
          <w:b/>
          <w:sz w:val="24"/>
          <w:szCs w:val="24"/>
        </w:rPr>
      </w:pPr>
      <w:r w:rsidRPr="00003C96">
        <w:rPr>
          <w:rFonts w:ascii="Arial" w:hAnsi="Arial" w:cs="Arial"/>
          <w:b/>
          <w:sz w:val="24"/>
          <w:szCs w:val="24"/>
        </w:rPr>
        <w:t>(2):</w:t>
      </w:r>
      <w:r w:rsidR="00EE7AD0" w:rsidRPr="00003C96">
        <w:rPr>
          <w:rFonts w:ascii="Arial" w:hAnsi="Arial" w:cs="Arial"/>
          <w:b/>
          <w:sz w:val="24"/>
          <w:szCs w:val="24"/>
        </w:rPr>
        <w:t xml:space="preserve"> </w:t>
      </w:r>
      <w:r w:rsidR="00EE7AD0" w:rsidRPr="00003C96">
        <w:rPr>
          <w:rFonts w:ascii="Arial" w:hAnsi="Arial" w:cs="Arial"/>
          <w:sz w:val="24"/>
          <w:szCs w:val="24"/>
        </w:rPr>
        <w:t>Registr</w:t>
      </w:r>
      <w:r w:rsidR="00651BEF">
        <w:rPr>
          <w:rFonts w:ascii="Arial" w:hAnsi="Arial" w:cs="Arial"/>
          <w:sz w:val="24"/>
          <w:szCs w:val="24"/>
        </w:rPr>
        <w:t>ar</w:t>
      </w:r>
      <w:r w:rsidR="00EE7AD0" w:rsidRPr="00003C96">
        <w:rPr>
          <w:rFonts w:ascii="Arial" w:hAnsi="Arial" w:cs="Arial"/>
          <w:sz w:val="24"/>
          <w:szCs w:val="24"/>
        </w:rPr>
        <w:t xml:space="preserve"> el año de </w:t>
      </w:r>
      <w:r w:rsidR="00EE7AD0" w:rsidRPr="00003C96">
        <w:rPr>
          <w:rFonts w:ascii="Arial" w:hAnsi="Arial" w:cs="Arial"/>
          <w:bCs/>
          <w:sz w:val="24"/>
          <w:szCs w:val="24"/>
        </w:rPr>
        <w:t>reporte depósitos aplica</w:t>
      </w:r>
      <w:r w:rsidR="00A9108F" w:rsidRPr="00003C96">
        <w:rPr>
          <w:rFonts w:ascii="Arial" w:hAnsi="Arial" w:cs="Arial"/>
          <w:bCs/>
          <w:sz w:val="24"/>
          <w:szCs w:val="24"/>
        </w:rPr>
        <w:t>dos por recuperación de cartera</w:t>
      </w:r>
      <w:r w:rsidR="009A4EBF" w:rsidRPr="00003C96">
        <w:rPr>
          <w:rFonts w:ascii="Arial" w:hAnsi="Arial" w:cs="Arial"/>
          <w:bCs/>
          <w:sz w:val="24"/>
          <w:szCs w:val="24"/>
        </w:rPr>
        <w:t>.</w:t>
      </w:r>
    </w:p>
    <w:p w:rsidR="000A5604" w:rsidRPr="00003C96" w:rsidRDefault="00EE7AD0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 xml:space="preserve">FECHA R.C: </w:t>
      </w:r>
      <w:r w:rsidR="00651BEF">
        <w:rPr>
          <w:rFonts w:ascii="Arial" w:hAnsi="Arial" w:cs="Arial"/>
          <w:bCs/>
          <w:sz w:val="24"/>
          <w:szCs w:val="24"/>
        </w:rPr>
        <w:t>Registrar</w:t>
      </w:r>
      <w:r w:rsidR="009A4EBF" w:rsidRPr="00003C96">
        <w:rPr>
          <w:rFonts w:ascii="Arial" w:hAnsi="Arial" w:cs="Arial"/>
          <w:bCs/>
          <w:sz w:val="24"/>
          <w:szCs w:val="24"/>
        </w:rPr>
        <w:t xml:space="preserve"> la fecha del depósito.</w:t>
      </w:r>
    </w:p>
    <w:p w:rsidR="000A5604" w:rsidRPr="00003C96" w:rsidRDefault="000A5604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RECIBO DE CAJA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Escribir</w:t>
      </w:r>
      <w:r w:rsidR="009A4EBF" w:rsidRPr="00003C96">
        <w:rPr>
          <w:rFonts w:ascii="Arial" w:hAnsi="Arial" w:cs="Arial"/>
          <w:bCs/>
          <w:sz w:val="24"/>
          <w:szCs w:val="24"/>
        </w:rPr>
        <w:t xml:space="preserve"> el número de recibo de caja.</w:t>
      </w:r>
    </w:p>
    <w:p w:rsidR="000A5604" w:rsidRPr="00003C96" w:rsidRDefault="000A5604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ENTIDAD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Escribir</w:t>
      </w:r>
      <w:r w:rsidR="00EE7AD0" w:rsidRPr="00003C96">
        <w:rPr>
          <w:rFonts w:ascii="Arial" w:hAnsi="Arial" w:cs="Arial"/>
          <w:bCs/>
          <w:sz w:val="24"/>
          <w:szCs w:val="24"/>
        </w:rPr>
        <w:t xml:space="preserve"> el </w:t>
      </w:r>
      <w:r w:rsidR="009A4EBF" w:rsidRPr="00003C96">
        <w:rPr>
          <w:rFonts w:ascii="Arial" w:hAnsi="Arial" w:cs="Arial"/>
          <w:bCs/>
          <w:sz w:val="24"/>
          <w:szCs w:val="24"/>
        </w:rPr>
        <w:t xml:space="preserve">nombre de la entidad de </w:t>
      </w:r>
      <w:r w:rsidR="00443B6C" w:rsidRPr="00003C96">
        <w:rPr>
          <w:rFonts w:ascii="Arial" w:hAnsi="Arial" w:cs="Arial"/>
          <w:bCs/>
          <w:sz w:val="24"/>
          <w:szCs w:val="24"/>
        </w:rPr>
        <w:t>que realizo el pago.</w:t>
      </w:r>
    </w:p>
    <w:p w:rsidR="00403542" w:rsidRPr="00003C96" w:rsidRDefault="00403542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RUBRO PPTAL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Escribir</w:t>
      </w:r>
      <w:r w:rsidR="00443B6C" w:rsidRPr="00003C96">
        <w:rPr>
          <w:rFonts w:ascii="Arial" w:hAnsi="Arial" w:cs="Arial"/>
          <w:bCs/>
          <w:sz w:val="24"/>
          <w:szCs w:val="24"/>
        </w:rPr>
        <w:t xml:space="preserve"> el régimen al cual pertenece el recaudo.</w:t>
      </w:r>
    </w:p>
    <w:p w:rsidR="00403542" w:rsidRPr="00003C96" w:rsidRDefault="00403542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CUENTA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Escribir</w:t>
      </w:r>
      <w:r w:rsidR="00EE7AD0" w:rsidRPr="00003C96">
        <w:rPr>
          <w:rFonts w:ascii="Arial" w:hAnsi="Arial" w:cs="Arial"/>
          <w:bCs/>
          <w:sz w:val="24"/>
          <w:szCs w:val="24"/>
        </w:rPr>
        <w:t xml:space="preserve"> la cuenta de</w:t>
      </w:r>
      <w:r w:rsidR="00443B6C" w:rsidRPr="00003C96">
        <w:rPr>
          <w:rFonts w:ascii="Arial" w:hAnsi="Arial" w:cs="Arial"/>
          <w:bCs/>
          <w:sz w:val="24"/>
          <w:szCs w:val="24"/>
        </w:rPr>
        <w:t xml:space="preserve"> cobro y/o factura pagada.</w:t>
      </w:r>
    </w:p>
    <w:p w:rsidR="00403542" w:rsidRPr="00003C96" w:rsidRDefault="00403542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PERIODO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443B6C" w:rsidRPr="00003C96">
        <w:rPr>
          <w:rFonts w:ascii="Arial" w:hAnsi="Arial" w:cs="Arial"/>
          <w:bCs/>
          <w:sz w:val="24"/>
          <w:szCs w:val="24"/>
        </w:rPr>
        <w:t>Escrib</w:t>
      </w:r>
      <w:r w:rsidR="00651BEF">
        <w:rPr>
          <w:rFonts w:ascii="Arial" w:hAnsi="Arial" w:cs="Arial"/>
          <w:bCs/>
          <w:sz w:val="24"/>
          <w:szCs w:val="24"/>
        </w:rPr>
        <w:t>ir</w:t>
      </w:r>
      <w:r w:rsidR="00443B6C" w:rsidRPr="00003C96">
        <w:rPr>
          <w:rFonts w:ascii="Arial" w:hAnsi="Arial" w:cs="Arial"/>
          <w:bCs/>
          <w:sz w:val="24"/>
          <w:szCs w:val="24"/>
        </w:rPr>
        <w:t xml:space="preserve"> el periodo de la factura pagada.</w:t>
      </w:r>
    </w:p>
    <w:p w:rsidR="00403542" w:rsidRPr="00003C96" w:rsidRDefault="00403542" w:rsidP="00EE7A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ABONO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Registrar</w:t>
      </w:r>
      <w:r w:rsidR="00EE7AD0" w:rsidRPr="00003C96">
        <w:rPr>
          <w:rFonts w:ascii="Arial" w:hAnsi="Arial" w:cs="Arial"/>
          <w:bCs/>
          <w:sz w:val="24"/>
          <w:szCs w:val="24"/>
        </w:rPr>
        <w:t xml:space="preserve"> el </w:t>
      </w:r>
      <w:r w:rsidR="00443B6C" w:rsidRPr="00003C96">
        <w:rPr>
          <w:rFonts w:ascii="Arial" w:hAnsi="Arial" w:cs="Arial"/>
          <w:bCs/>
          <w:sz w:val="24"/>
          <w:szCs w:val="24"/>
        </w:rPr>
        <w:t>valor correspondiente al abono.</w:t>
      </w:r>
    </w:p>
    <w:p w:rsidR="00403542" w:rsidRPr="00003C96" w:rsidRDefault="00403542" w:rsidP="00EE7AD0">
      <w:pPr>
        <w:jc w:val="both"/>
        <w:rPr>
          <w:rFonts w:ascii="Arial" w:hAnsi="Arial" w:cs="Arial"/>
          <w:b/>
          <w:sz w:val="24"/>
          <w:szCs w:val="24"/>
        </w:rPr>
      </w:pPr>
      <w:r w:rsidRPr="00003C96">
        <w:rPr>
          <w:rFonts w:ascii="Arial" w:hAnsi="Arial" w:cs="Arial"/>
          <w:b/>
          <w:bCs/>
          <w:sz w:val="24"/>
          <w:szCs w:val="24"/>
        </w:rPr>
        <w:t>TOTAL</w:t>
      </w:r>
      <w:r w:rsidR="00EE7AD0" w:rsidRPr="00003C96">
        <w:rPr>
          <w:rFonts w:ascii="Arial" w:hAnsi="Arial" w:cs="Arial"/>
          <w:b/>
          <w:bCs/>
          <w:sz w:val="24"/>
          <w:szCs w:val="24"/>
        </w:rPr>
        <w:t xml:space="preserve">: </w:t>
      </w:r>
      <w:r w:rsidR="00651BEF">
        <w:rPr>
          <w:rFonts w:ascii="Arial" w:hAnsi="Arial" w:cs="Arial"/>
          <w:bCs/>
          <w:sz w:val="24"/>
          <w:szCs w:val="24"/>
        </w:rPr>
        <w:t>Registrar</w:t>
      </w:r>
      <w:r w:rsidR="00EE7AD0" w:rsidRPr="00003C96">
        <w:rPr>
          <w:rFonts w:ascii="Arial" w:hAnsi="Arial" w:cs="Arial"/>
          <w:bCs/>
          <w:sz w:val="24"/>
          <w:szCs w:val="24"/>
        </w:rPr>
        <w:t xml:space="preserve"> el total de</w:t>
      </w:r>
      <w:r w:rsidR="00443B6C" w:rsidRPr="00003C96">
        <w:rPr>
          <w:rFonts w:ascii="Arial" w:hAnsi="Arial" w:cs="Arial"/>
          <w:bCs/>
          <w:sz w:val="24"/>
          <w:szCs w:val="24"/>
        </w:rPr>
        <w:t xml:space="preserve"> los pagos relacionados en el reporte.</w:t>
      </w:r>
    </w:p>
    <w:p w:rsidR="000A5604" w:rsidRPr="00003C96" w:rsidRDefault="000A5604" w:rsidP="00EE7AD0">
      <w:pPr>
        <w:jc w:val="both"/>
        <w:rPr>
          <w:rFonts w:ascii="Arial" w:hAnsi="Arial" w:cs="Arial"/>
          <w:b/>
          <w:sz w:val="24"/>
          <w:szCs w:val="24"/>
        </w:rPr>
      </w:pPr>
      <w:r w:rsidRPr="00003C96">
        <w:rPr>
          <w:rFonts w:ascii="Arial" w:hAnsi="Arial" w:cs="Arial"/>
          <w:b/>
          <w:sz w:val="24"/>
          <w:szCs w:val="24"/>
        </w:rPr>
        <w:t>(3):</w:t>
      </w:r>
      <w:r w:rsidR="00EE7AD0" w:rsidRPr="00003C96">
        <w:rPr>
          <w:rFonts w:ascii="Arial" w:hAnsi="Arial" w:cs="Arial"/>
          <w:b/>
          <w:sz w:val="24"/>
          <w:szCs w:val="24"/>
        </w:rPr>
        <w:t xml:space="preserve"> </w:t>
      </w:r>
      <w:r w:rsidR="00EE7AD0" w:rsidRPr="00003C96">
        <w:rPr>
          <w:rFonts w:ascii="Arial" w:hAnsi="Arial" w:cs="Arial"/>
          <w:sz w:val="24"/>
          <w:szCs w:val="24"/>
        </w:rPr>
        <w:t>Registr</w:t>
      </w:r>
      <w:r w:rsidR="00651BEF">
        <w:rPr>
          <w:rFonts w:ascii="Arial" w:hAnsi="Arial" w:cs="Arial"/>
          <w:sz w:val="24"/>
          <w:szCs w:val="24"/>
        </w:rPr>
        <w:t>ar</w:t>
      </w:r>
      <w:r w:rsidR="00A9108F" w:rsidRPr="00003C96">
        <w:rPr>
          <w:rFonts w:ascii="Arial" w:hAnsi="Arial" w:cs="Arial"/>
          <w:sz w:val="24"/>
          <w:szCs w:val="24"/>
        </w:rPr>
        <w:t xml:space="preserve"> la firma del Gestor de Cartera</w:t>
      </w:r>
      <w:r w:rsidR="00443B6C" w:rsidRPr="00003C96">
        <w:rPr>
          <w:rFonts w:ascii="Arial" w:hAnsi="Arial" w:cs="Arial"/>
          <w:sz w:val="24"/>
          <w:szCs w:val="24"/>
        </w:rPr>
        <w:t>.</w:t>
      </w:r>
    </w:p>
    <w:p w:rsidR="000A5604" w:rsidRPr="00003C96" w:rsidRDefault="000A5604"/>
    <w:p w:rsidR="00C2039A" w:rsidRPr="00003C96" w:rsidRDefault="00C2039A"/>
    <w:p w:rsidR="00C2039A" w:rsidRPr="00A9108F" w:rsidRDefault="00C2039A">
      <w:pPr>
        <w:rPr>
          <w:color w:val="FF0000"/>
        </w:rPr>
      </w:pPr>
    </w:p>
    <w:p w:rsidR="00C2039A" w:rsidRPr="00A9108F" w:rsidRDefault="00C2039A">
      <w:pPr>
        <w:rPr>
          <w:color w:val="FF0000"/>
        </w:rPr>
      </w:pPr>
    </w:p>
    <w:p w:rsidR="00C2039A" w:rsidRPr="00A9108F" w:rsidRDefault="00C2039A">
      <w:pPr>
        <w:rPr>
          <w:color w:val="FF0000"/>
        </w:rPr>
      </w:pPr>
    </w:p>
    <w:p w:rsidR="00C2039A" w:rsidRPr="00A9108F" w:rsidRDefault="00C2039A">
      <w:pPr>
        <w:rPr>
          <w:color w:val="FF0000"/>
        </w:rPr>
      </w:pPr>
    </w:p>
    <w:p w:rsidR="00C2039A" w:rsidRDefault="00C2039A"/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3104"/>
        <w:gridCol w:w="2900"/>
      </w:tblGrid>
      <w:tr w:rsidR="00C2039A" w:rsidTr="009A4EBF">
        <w:trPr>
          <w:trHeight w:val="2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C2039A" w:rsidTr="009A4EBF">
        <w:trPr>
          <w:trHeight w:val="23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C2039A" w:rsidTr="009A4EBF">
        <w:trPr>
          <w:trHeight w:val="47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039A" w:rsidRDefault="00007C7E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Modificación del documento: Se modifica documento </w:t>
            </w:r>
            <w:r w:rsidR="006B2DDB">
              <w:rPr>
                <w:rFonts w:ascii="Arial" w:hAnsi="Arial" w:cs="Arial"/>
                <w:sz w:val="24"/>
                <w:szCs w:val="24"/>
                <w:lang w:eastAsia="zh-CN"/>
              </w:rPr>
              <w:t>con el fin de darle cumplimiento a la Gestión Documental del Subproceso Cartera.</w:t>
            </w: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Se realizan los siguientes ajustes:</w:t>
            </w:r>
          </w:p>
          <w:p w:rsidR="00C2039A" w:rsidRDefault="00C2039A" w:rsidP="009A4E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Actualización de la vigencia.</w:t>
            </w:r>
          </w:p>
          <w:p w:rsidR="00A024F5" w:rsidRPr="00B142FF" w:rsidRDefault="005A374F" w:rsidP="00A024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Modificación del nombre del documento de “Reporte de Ingresos Mensuales” a “Reporte de Recaudos Mensuales” </w:t>
            </w:r>
            <w:r w:rsidR="00CD4FCC">
              <w:rPr>
                <w:rFonts w:ascii="Arial" w:hAnsi="Arial" w:cs="Arial"/>
                <w:sz w:val="24"/>
                <w:szCs w:val="24"/>
                <w:lang w:eastAsia="zh-CN"/>
              </w:rPr>
              <w:t xml:space="preserve"> y de los ítems: “Recibo de caja” y “Entidad”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9A" w:rsidRDefault="00B142FF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08</w:t>
            </w:r>
            <w:r w:rsidR="00A162CD">
              <w:rPr>
                <w:rFonts w:ascii="Arial" w:hAnsi="Arial" w:cs="Arial"/>
                <w:sz w:val="24"/>
                <w:szCs w:val="24"/>
                <w:lang w:eastAsia="zh-CN"/>
              </w:rPr>
              <w:t>/07</w:t>
            </w:r>
            <w:r w:rsidR="00C2039A">
              <w:rPr>
                <w:rFonts w:ascii="Arial" w:hAnsi="Arial" w:cs="Arial"/>
                <w:sz w:val="24"/>
                <w:szCs w:val="24"/>
                <w:lang w:eastAsia="zh-CN"/>
              </w:rPr>
              <w:t>/2020</w:t>
            </w:r>
          </w:p>
        </w:tc>
      </w:tr>
      <w:tr w:rsidR="00C2039A" w:rsidTr="009A4EBF">
        <w:trPr>
          <w:trHeight w:val="451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Nombre: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Ruth Dery García S</w:t>
            </w:r>
            <w:r w:rsidRPr="008B07E8">
              <w:rPr>
                <w:rFonts w:ascii="Arial" w:hAnsi="Arial" w:cs="Arial"/>
                <w:color w:val="000000"/>
                <w:sz w:val="24"/>
                <w:szCs w:val="24"/>
              </w:rPr>
              <w:t>olórzano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2039A" w:rsidRDefault="00B142FF" w:rsidP="00B142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Contratista área Cartera.</w:t>
            </w: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142FF" w:rsidRDefault="00B142FF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142FF" w:rsidRDefault="00B142FF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142FF" w:rsidRDefault="00B142FF" w:rsidP="009A4E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2039A" w:rsidRDefault="00C2039A" w:rsidP="00B142FF">
            <w:pPr>
              <w:spacing w:after="0" w:line="252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Evelyn Karolina García Polanco.                </w:t>
            </w:r>
            <w:r w:rsidR="00B142FF">
              <w:rPr>
                <w:rFonts w:ascii="Arial" w:hAnsi="Arial" w:cs="Arial"/>
                <w:sz w:val="24"/>
                <w:szCs w:val="24"/>
              </w:rPr>
              <w:t>Contratista área Garantia de la Calidad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39A" w:rsidRDefault="00C2039A" w:rsidP="009A4EB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A162CD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 xml:space="preserve">Nombre: Jenny Juliette Acevedo Camacho.                                                                      </w:t>
            </w:r>
            <w:r w:rsidR="00B142FF">
              <w:rPr>
                <w:rFonts w:ascii="Arial" w:hAnsi="Arial" w:cs="Arial"/>
                <w:sz w:val="24"/>
                <w:szCs w:val="24"/>
              </w:rPr>
              <w:t xml:space="preserve">Contratista área Garantia de la Calidad. 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9A" w:rsidRDefault="00C2039A" w:rsidP="009A4EBF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C2039A" w:rsidRDefault="00C2039A" w:rsidP="009A4E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A162CD" w:rsidRPr="00850087" w:rsidRDefault="00A162CD" w:rsidP="00A162C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850087">
              <w:rPr>
                <w:rFonts w:ascii="Arial" w:hAnsi="Arial" w:cs="Arial"/>
                <w:sz w:val="24"/>
                <w:szCs w:val="24"/>
                <w:lang w:eastAsia="es-CO"/>
              </w:rPr>
              <w:t xml:space="preserve">Nombre: 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Claudia Marcela Camacho Varón.</w:t>
            </w:r>
          </w:p>
          <w:p w:rsidR="00C2039A" w:rsidRDefault="00A162CD" w:rsidP="00A162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50087">
              <w:rPr>
                <w:rFonts w:ascii="Arial" w:hAnsi="Arial" w:cs="Arial"/>
                <w:sz w:val="24"/>
                <w:szCs w:val="24"/>
                <w:lang w:eastAsia="es-CO"/>
              </w:rPr>
              <w:t>Cargo: Subgerente Administrativa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.</w:t>
            </w:r>
          </w:p>
        </w:tc>
      </w:tr>
      <w:tr w:rsidR="00C2039A" w:rsidTr="009A4EBF">
        <w:trPr>
          <w:trHeight w:val="24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9A" w:rsidRDefault="00C2039A" w:rsidP="009A4E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C2039A" w:rsidRDefault="00C2039A"/>
    <w:sectPr w:rsidR="00C20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2E" w:rsidRDefault="0043232E" w:rsidP="00561666">
      <w:pPr>
        <w:spacing w:after="0" w:line="240" w:lineRule="auto"/>
      </w:pPr>
      <w:r>
        <w:separator/>
      </w:r>
    </w:p>
  </w:endnote>
  <w:endnote w:type="continuationSeparator" w:id="0">
    <w:p w:rsidR="0043232E" w:rsidRDefault="0043232E" w:rsidP="0056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2E" w:rsidRDefault="0043232E" w:rsidP="00561666">
      <w:pPr>
        <w:spacing w:after="0" w:line="240" w:lineRule="auto"/>
      </w:pPr>
      <w:r>
        <w:separator/>
      </w:r>
    </w:p>
  </w:footnote>
  <w:footnote w:type="continuationSeparator" w:id="0">
    <w:p w:rsidR="0043232E" w:rsidRDefault="0043232E" w:rsidP="0056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96"/>
      <w:gridCol w:w="5609"/>
      <w:gridCol w:w="949"/>
      <w:gridCol w:w="988"/>
    </w:tblGrid>
    <w:tr w:rsidR="009A4EBF" w:rsidRPr="00934754" w:rsidTr="009A4EBF">
      <w:trPr>
        <w:trHeight w:val="281"/>
        <w:jc w:val="center"/>
      </w:trPr>
      <w:tc>
        <w:tcPr>
          <w:tcW w:w="639" w:type="pct"/>
          <w:vMerge w:val="restart"/>
          <w:vAlign w:val="center"/>
        </w:tcPr>
        <w:p w:rsidR="009A4EBF" w:rsidRPr="00934754" w:rsidRDefault="00651BE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  <w:lang w:val="x-none" w:eastAsia="zh-CN"/>
            </w:rPr>
          </w:pPr>
          <w:r w:rsidRPr="00A91E30">
            <w:rPr>
              <w:rFonts w:ascii="Arial" w:hAnsi="Arial"/>
              <w:noProof/>
              <w:szCs w:val="24"/>
              <w:lang w:eastAsia="es-CO"/>
            </w:rPr>
            <w:drawing>
              <wp:inline distT="0" distB="0" distL="0" distR="0" wp14:anchorId="42C6593D" wp14:editId="4E5A4344">
                <wp:extent cx="685800" cy="5715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shd w:val="clear" w:color="auto" w:fill="4F81BD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eastAsia="zh-CN"/>
            </w:rPr>
            <w:t>FORMATO</w:t>
          </w:r>
        </w:p>
      </w:tc>
      <w:tc>
        <w:tcPr>
          <w:tcW w:w="568" w:type="pct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CÓDIGO</w:t>
          </w:r>
        </w:p>
      </w:tc>
      <w:tc>
        <w:tcPr>
          <w:tcW w:w="590" w:type="pct"/>
          <w:vAlign w:val="center"/>
        </w:tcPr>
        <w:p w:rsidR="009A4EBF" w:rsidRPr="00934754" w:rsidRDefault="009A4EBF" w:rsidP="00651BE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GF-S2-F</w:t>
          </w:r>
          <w:r w:rsidR="00651BEF">
            <w:rPr>
              <w:rFonts w:ascii="Arial" w:hAnsi="Arial" w:cs="Arial"/>
              <w:b/>
              <w:sz w:val="14"/>
              <w:szCs w:val="14"/>
              <w:lang w:eastAsia="zh-CN"/>
            </w:rPr>
            <w:t>5</w:t>
          </w:r>
        </w:p>
      </w:tc>
    </w:tr>
    <w:tr w:rsidR="009A4EBF" w:rsidRPr="00934754" w:rsidTr="009A4EBF">
      <w:trPr>
        <w:trHeight w:val="284"/>
        <w:jc w:val="center"/>
      </w:trPr>
      <w:tc>
        <w:tcPr>
          <w:tcW w:w="639" w:type="pct"/>
          <w:vMerge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3" w:type="pct"/>
          <w:vMerge w:val="restart"/>
          <w:vAlign w:val="center"/>
        </w:tcPr>
        <w:p w:rsidR="009A4EBF" w:rsidRPr="00934754" w:rsidRDefault="009A4EBF" w:rsidP="009A4EB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eastAsia="zh-CN"/>
            </w:rPr>
          </w:pPr>
          <w:r>
            <w:rPr>
              <w:rFonts w:ascii="Arial" w:hAnsi="Arial" w:cs="Arial"/>
              <w:b/>
              <w:sz w:val="24"/>
              <w:szCs w:val="24"/>
              <w:lang w:eastAsia="zh-CN"/>
            </w:rPr>
            <w:t>REPORTE DE RECAUDOS MENSUALES</w:t>
          </w:r>
        </w:p>
      </w:tc>
      <w:tc>
        <w:tcPr>
          <w:tcW w:w="568" w:type="pct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VERSIÓN</w:t>
          </w:r>
        </w:p>
      </w:tc>
      <w:tc>
        <w:tcPr>
          <w:tcW w:w="590" w:type="pct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2</w:t>
          </w:r>
        </w:p>
      </w:tc>
    </w:tr>
    <w:tr w:rsidR="009A4EBF" w:rsidRPr="00934754" w:rsidTr="009A4EBF">
      <w:trPr>
        <w:trHeight w:val="259"/>
        <w:jc w:val="center"/>
      </w:trPr>
      <w:tc>
        <w:tcPr>
          <w:tcW w:w="639" w:type="pct"/>
          <w:vMerge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3" w:type="pct"/>
          <w:vMerge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68" w:type="pct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eastAsia="zh-CN"/>
            </w:rPr>
            <w:t>VIGENCIA</w:t>
          </w:r>
        </w:p>
      </w:tc>
      <w:tc>
        <w:tcPr>
          <w:tcW w:w="590" w:type="pct"/>
          <w:vAlign w:val="center"/>
        </w:tcPr>
        <w:p w:rsidR="009A4EBF" w:rsidRPr="00934754" w:rsidRDefault="00003C96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hAnsi="Arial" w:cs="Arial"/>
              <w:b/>
              <w:sz w:val="14"/>
              <w:szCs w:val="14"/>
              <w:lang w:eastAsia="zh-CN"/>
            </w:rPr>
            <w:t>08</w:t>
          </w:r>
          <w:r w:rsidR="009A4EBF">
            <w:rPr>
              <w:rFonts w:ascii="Arial" w:hAnsi="Arial" w:cs="Arial"/>
              <w:b/>
              <w:sz w:val="14"/>
              <w:szCs w:val="14"/>
              <w:lang w:eastAsia="zh-CN"/>
            </w:rPr>
            <w:t>/07/2020</w:t>
          </w:r>
        </w:p>
      </w:tc>
    </w:tr>
    <w:tr w:rsidR="009A4EBF" w:rsidRPr="00934754" w:rsidTr="009A4EBF">
      <w:trPr>
        <w:trHeight w:val="291"/>
        <w:jc w:val="center"/>
      </w:trPr>
      <w:tc>
        <w:tcPr>
          <w:tcW w:w="639" w:type="pct"/>
          <w:vMerge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3" w:type="pct"/>
          <w:vMerge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1158" w:type="pct"/>
          <w:gridSpan w:val="2"/>
          <w:vAlign w:val="center"/>
        </w:tcPr>
        <w:p w:rsidR="009A4EBF" w:rsidRPr="00934754" w:rsidRDefault="009A4EBF" w:rsidP="009A4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  <w:lang w:val="x-none" w:eastAsia="zh-CN"/>
            </w:rPr>
          </w:pP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t xml:space="preserve">PAGINA 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instrText xml:space="preserve"> PAGE </w:instrTex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651BEF">
            <w:rPr>
              <w:rFonts w:ascii="Arial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end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t xml:space="preserve"> DE 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instrText xml:space="preserve"> NUMPAGES </w:instrTex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651BEF">
            <w:rPr>
              <w:rFonts w:ascii="Arial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hAnsi="Arial" w:cs="Arial"/>
              <w:b/>
              <w:sz w:val="14"/>
              <w:szCs w:val="14"/>
              <w:lang w:val="x-none" w:eastAsia="ar-SA"/>
            </w:rPr>
            <w:fldChar w:fldCharType="end"/>
          </w:r>
        </w:p>
      </w:tc>
    </w:tr>
  </w:tbl>
  <w:p w:rsidR="009A4EBF" w:rsidRDefault="009A4E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A7627"/>
    <w:multiLevelType w:val="hybridMultilevel"/>
    <w:tmpl w:val="9A147AA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66"/>
    <w:rsid w:val="00003C96"/>
    <w:rsid w:val="000061FD"/>
    <w:rsid w:val="00007C7E"/>
    <w:rsid w:val="00031643"/>
    <w:rsid w:val="00074275"/>
    <w:rsid w:val="000A5604"/>
    <w:rsid w:val="00243F01"/>
    <w:rsid w:val="002619BD"/>
    <w:rsid w:val="002B0751"/>
    <w:rsid w:val="003236A1"/>
    <w:rsid w:val="003C5546"/>
    <w:rsid w:val="00403542"/>
    <w:rsid w:val="0040571A"/>
    <w:rsid w:val="0043232E"/>
    <w:rsid w:val="00443B6C"/>
    <w:rsid w:val="0049661E"/>
    <w:rsid w:val="00561666"/>
    <w:rsid w:val="0059418B"/>
    <w:rsid w:val="005A374F"/>
    <w:rsid w:val="005D44F0"/>
    <w:rsid w:val="005F3613"/>
    <w:rsid w:val="00651BEF"/>
    <w:rsid w:val="0068764D"/>
    <w:rsid w:val="006B2DDB"/>
    <w:rsid w:val="00735151"/>
    <w:rsid w:val="00994611"/>
    <w:rsid w:val="009A4EBF"/>
    <w:rsid w:val="00A024F5"/>
    <w:rsid w:val="00A162CD"/>
    <w:rsid w:val="00A9108F"/>
    <w:rsid w:val="00AC778F"/>
    <w:rsid w:val="00B11023"/>
    <w:rsid w:val="00B142FF"/>
    <w:rsid w:val="00B21BB4"/>
    <w:rsid w:val="00C2039A"/>
    <w:rsid w:val="00CB7A9C"/>
    <w:rsid w:val="00CD4FCC"/>
    <w:rsid w:val="00D90E65"/>
    <w:rsid w:val="00DA5FEC"/>
    <w:rsid w:val="00E42424"/>
    <w:rsid w:val="00E74ABA"/>
    <w:rsid w:val="00E93B2B"/>
    <w:rsid w:val="00EE7AD0"/>
    <w:rsid w:val="00F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2A549-7CBD-4527-8E13-42BEF663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666"/>
    <w:rPr>
      <w:rFonts w:eastAsiaTheme="minorEastAs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666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1666"/>
  </w:style>
  <w:style w:type="paragraph" w:styleId="Piedepgina">
    <w:name w:val="footer"/>
    <w:basedOn w:val="Normal"/>
    <w:link w:val="PiedepginaCar"/>
    <w:uiPriority w:val="99"/>
    <w:unhideWhenUsed/>
    <w:rsid w:val="00561666"/>
    <w:pPr>
      <w:tabs>
        <w:tab w:val="center" w:pos="4419"/>
        <w:tab w:val="right" w:pos="8838"/>
      </w:tabs>
      <w:spacing w:after="0" w:line="240" w:lineRule="auto"/>
    </w:pPr>
    <w:rPr>
      <w:rFonts w:eastAsia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1666"/>
  </w:style>
  <w:style w:type="character" w:styleId="Refdecomentario">
    <w:name w:val="annotation reference"/>
    <w:basedOn w:val="Fuentedeprrafopredeter"/>
    <w:uiPriority w:val="99"/>
    <w:semiHidden/>
    <w:unhideWhenUsed/>
    <w:rsid w:val="0073515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1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151"/>
    <w:rPr>
      <w:rFonts w:eastAsiaTheme="minorEastAsia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151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4F5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4F5"/>
    <w:rPr>
      <w:rFonts w:eastAsiaTheme="minorEastAsi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00399</dc:creator>
  <cp:lastModifiedBy>00404</cp:lastModifiedBy>
  <cp:revision>2</cp:revision>
  <dcterms:created xsi:type="dcterms:W3CDTF">2022-02-01T20:32:00Z</dcterms:created>
  <dcterms:modified xsi:type="dcterms:W3CDTF">2022-02-01T20:32:00Z</dcterms:modified>
</cp:coreProperties>
</file>